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14BAE55" w14:textId="77777777" w:rsidR="00480498" w:rsidRPr="00254F37" w:rsidRDefault="00480498" w:rsidP="00480498">
      <w:pPr>
        <w:widowControl w:val="0"/>
        <w:spacing w:line="240" w:lineRule="auto"/>
        <w:ind w:firstLine="0"/>
        <w:jc w:val="center"/>
        <w:rPr>
          <w:rFonts w:eastAsia="Times New Roman" w:cs="Times New Roman"/>
          <w:color w:val="000000"/>
          <w:sz w:val="22"/>
        </w:rPr>
      </w:pPr>
      <w:bookmarkStart w:id="0" w:name="_Toc1"/>
      <w:bookmarkStart w:id="1" w:name="_Toc180444894"/>
      <w:bookmarkStart w:id="2" w:name="_Toc153284884"/>
      <w:bookmarkStart w:id="3" w:name="_Toc153450566"/>
      <w:bookmarkStart w:id="4" w:name="_Toc165844722"/>
      <w:bookmarkStart w:id="5" w:name="_Toc165871454"/>
      <w:bookmarkStart w:id="6" w:name="_Toc165881414"/>
      <w:bookmarkStart w:id="7" w:name="_Toc166522980"/>
      <w:r>
        <w:rPr>
          <w:noProof/>
        </w:rPr>
        <w:drawing>
          <wp:inline distT="0" distB="0" distL="0" distR="0" wp14:anchorId="0451786E" wp14:editId="313DF4F5">
            <wp:extent cx="1066800" cy="1066800"/>
            <wp:effectExtent l="0" t="0" r="0" b="0"/>
            <wp:docPr id="298370851" name="Рисунок 3" descr="Изображение выглядит как эмблема, символ, герб, нашивк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370851" name="Рисунок 3" descr="Изображение выглядит как эмблема, символ, герб, нашивка&#10;&#10;Автоматически созданное описание"/>
                    <pic:cNvPicPr>
                      <a:picLocks noChangeAspect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6680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9600" w:type="dxa"/>
        <w:jc w:val="center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600"/>
      </w:tblGrid>
      <w:tr w:rsidR="00480498" w:rsidRPr="00254F37" w14:paraId="23ED33CA" w14:textId="77777777" w:rsidTr="007D7FE0">
        <w:trPr>
          <w:cantSplit/>
          <w:trHeight w:val="180"/>
          <w:jc w:val="center"/>
        </w:trPr>
        <w:tc>
          <w:tcPr>
            <w:tcW w:w="9600" w:type="dxa"/>
            <w:hideMark/>
          </w:tcPr>
          <w:p w14:paraId="3F6BC18E" w14:textId="77777777" w:rsidR="00480498" w:rsidRPr="00254F37" w:rsidRDefault="00480498" w:rsidP="007D7FE0">
            <w:pPr>
              <w:widowControl w:val="0"/>
              <w:suppressAutoHyphens/>
              <w:spacing w:line="240" w:lineRule="atLeast"/>
              <w:ind w:firstLine="0"/>
              <w:jc w:val="center"/>
              <w:rPr>
                <w:rFonts w:eastAsia="Times New Roman" w:cs="Times New Roman"/>
                <w:caps/>
                <w:color w:val="000000"/>
                <w:szCs w:val="28"/>
              </w:rPr>
            </w:pPr>
            <w:r w:rsidRPr="00254F37">
              <w:rPr>
                <w:rFonts w:eastAsia="Times New Roman" w:cs="Times New Roman"/>
                <w:caps/>
                <w:color w:val="000000"/>
                <w:szCs w:val="28"/>
              </w:rPr>
              <w:t>МИНОБРНАУКИ РОССИИ</w:t>
            </w:r>
          </w:p>
        </w:tc>
      </w:tr>
      <w:tr w:rsidR="00480498" w:rsidRPr="00254F37" w14:paraId="75D51AF4" w14:textId="77777777" w:rsidTr="007D7FE0">
        <w:trPr>
          <w:cantSplit/>
          <w:trHeight w:val="2146"/>
          <w:jc w:val="center"/>
        </w:trPr>
        <w:tc>
          <w:tcPr>
            <w:tcW w:w="9600" w:type="dxa"/>
            <w:hideMark/>
          </w:tcPr>
          <w:p w14:paraId="5DE87FA2" w14:textId="77777777" w:rsidR="00480498" w:rsidRPr="00254F37" w:rsidRDefault="00480498" w:rsidP="007D7FE0">
            <w:pPr>
              <w:widowControl w:val="0"/>
              <w:suppressAutoHyphens/>
              <w:spacing w:line="240" w:lineRule="auto"/>
              <w:ind w:firstLine="0"/>
              <w:jc w:val="center"/>
              <w:rPr>
                <w:rFonts w:eastAsia="Times New Roman" w:cs="Times New Roman"/>
                <w:b/>
                <w:color w:val="000000"/>
                <w:szCs w:val="28"/>
              </w:rPr>
            </w:pPr>
            <w:r w:rsidRPr="00254F37">
              <w:rPr>
                <w:rFonts w:eastAsia="Times New Roman" w:cs="Times New Roman"/>
                <w:color w:val="000000"/>
                <w:szCs w:val="28"/>
              </w:rPr>
              <w:t>Федеральное государственное бюджетное образовательное учреждение</w:t>
            </w:r>
          </w:p>
          <w:p w14:paraId="3B754CFB" w14:textId="77777777" w:rsidR="00480498" w:rsidRPr="00254F37" w:rsidRDefault="00480498" w:rsidP="007D7FE0">
            <w:pPr>
              <w:widowControl w:val="0"/>
              <w:suppressAutoHyphens/>
              <w:spacing w:line="240" w:lineRule="auto"/>
              <w:ind w:firstLine="0"/>
              <w:jc w:val="center"/>
              <w:rPr>
                <w:rFonts w:eastAsia="Times New Roman" w:cs="Times New Roman"/>
                <w:b/>
                <w:color w:val="000000"/>
                <w:szCs w:val="28"/>
              </w:rPr>
            </w:pPr>
            <w:r w:rsidRPr="00254F37">
              <w:rPr>
                <w:rFonts w:eastAsia="Times New Roman" w:cs="Times New Roman"/>
                <w:color w:val="000000"/>
                <w:szCs w:val="28"/>
              </w:rPr>
              <w:t>высшего образования</w:t>
            </w:r>
          </w:p>
          <w:p w14:paraId="1E171EF0" w14:textId="08C5045B" w:rsidR="00480498" w:rsidRPr="00254F37" w:rsidRDefault="00C433D5" w:rsidP="007D7FE0">
            <w:pPr>
              <w:widowControl w:val="0"/>
              <w:suppressAutoHyphens/>
              <w:spacing w:line="240" w:lineRule="auto"/>
              <w:ind w:firstLine="0"/>
              <w:jc w:val="center"/>
              <w:rPr>
                <w:rFonts w:eastAsia="Times New Roman" w:cs="Times New Roman"/>
                <w:b/>
                <w:bCs/>
                <w:color w:val="000000"/>
                <w:szCs w:val="28"/>
              </w:rPr>
            </w:pPr>
            <w:r>
              <w:rPr>
                <w:rFonts w:eastAsia="Times New Roman" w:cs="Times New Roman"/>
                <w:b/>
                <w:bCs/>
                <w:color w:val="000000"/>
                <w:szCs w:val="28"/>
              </w:rPr>
              <w:t>«</w:t>
            </w:r>
            <w:r w:rsidR="00480498" w:rsidRPr="00254F37">
              <w:rPr>
                <w:rFonts w:eastAsia="Times New Roman" w:cs="Times New Roman"/>
                <w:b/>
                <w:bCs/>
                <w:color w:val="000000"/>
                <w:szCs w:val="28"/>
              </w:rPr>
              <w:t>МИРЭА - Российский технологический университет</w:t>
            </w:r>
            <w:r>
              <w:rPr>
                <w:rFonts w:eastAsia="Times New Roman" w:cs="Times New Roman"/>
                <w:b/>
                <w:bCs/>
                <w:color w:val="000000"/>
                <w:szCs w:val="28"/>
              </w:rPr>
              <w:t>»</w:t>
            </w:r>
          </w:p>
          <w:p w14:paraId="780AAA49" w14:textId="77777777" w:rsidR="00480498" w:rsidRPr="00254F37" w:rsidRDefault="00480498" w:rsidP="007D7FE0">
            <w:pPr>
              <w:widowControl w:val="0"/>
              <w:suppressAutoHyphens/>
              <w:spacing w:line="240" w:lineRule="auto"/>
              <w:ind w:firstLine="0"/>
              <w:jc w:val="center"/>
              <w:rPr>
                <w:rFonts w:eastAsia="Times New Roman" w:cs="Times New Roman"/>
                <w:b/>
                <w:bCs/>
                <w:color w:val="000000"/>
                <w:szCs w:val="28"/>
              </w:rPr>
            </w:pPr>
            <w:r w:rsidRPr="00254F37">
              <w:rPr>
                <w:rFonts w:eastAsia="Times New Roman" w:cs="Times New Roman"/>
                <w:b/>
                <w:bCs/>
                <w:color w:val="000000"/>
                <w:szCs w:val="28"/>
              </w:rPr>
              <w:t>РТУ МИРЭА</w:t>
            </w:r>
          </w:p>
          <w:p w14:paraId="4C33AF33" w14:textId="77777777" w:rsidR="00480498" w:rsidRPr="00254F37" w:rsidRDefault="00480498" w:rsidP="007D7FE0">
            <w:pPr>
              <w:widowControl w:val="0"/>
              <w:suppressAutoHyphens/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8"/>
              </w:rPr>
            </w:pPr>
            <w:r w:rsidRPr="00254F37">
              <w:rPr>
                <w:rFonts w:eastAsia="Calibri" w:cs="Times New Roman"/>
                <w:noProof/>
                <w:color w:val="000000"/>
                <w:szCs w:val="20"/>
              </w:rPr>
              <mc:AlternateContent>
                <mc:Choice Requires="wpg">
                  <w:drawing>
                    <wp:inline distT="0" distB="0" distL="0" distR="0" wp14:anchorId="5C88969D" wp14:editId="7F06FB58">
                      <wp:extent cx="5829300" cy="342265"/>
                      <wp:effectExtent l="0" t="0" r="19050" b="635"/>
                      <wp:docPr id="1485189223" name="Полотно 1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5829300" cy="342265"/>
                                <a:chOff x="0" y="0"/>
                                <a:chExt cx="58294" cy="3423"/>
                              </a:xfrm>
                            </wpg:grpSpPr>
                            <wps:wsp>
                              <wps:cNvPr id="1461063436" name="Прямоугольник 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58280" cy="3423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0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878023496" name="Прямая со стрелкой 4"/>
                              <wps:cNvCnPr>
                                <a:cxnSpLocks noChangeShapeType="1"/>
                              </wps:cNvCnPr>
                              <wps:spPr bwMode="auto">
                                <a:xfrm flipV="1">
                                  <a:off x="2286" y="1130"/>
                                  <a:ext cx="56008" cy="18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381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34B7FCC8" id="Полотно 10" o:spid="_x0000_s1026" style="width:459pt;height:26.95pt;mso-position-horizontal-relative:char;mso-position-vertical-relative:line" coordsize="58294,342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">
                      <v:rect id="Прямоугольник 3" o:spid="_x0000_s1027" style="position:absolute;width:58280;height:3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" filled="f" stroked="f" strokeweight="0"/>
                      <v:shapetype id="_x0000_t32" coordsize="21600,21600" o:spt="32" o:oned="t" path="m,l21600,21600e" filled="f">
                        <v:path arrowok="t" fillok="f" o:connecttype="none"/>
                        <o:lock v:ext="edit" shapetype="t"/>
                      </v:shapetype>
                      <v:shape id="Прямая со стрелкой 4" o:spid="_x0000_s1028" type="#_x0000_t32" style="position:absolute;left:2286;top:1130;width:56008;height:18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" strokeweight="3pt"/>
                      <w10:anchorlock/>
                    </v:group>
                  </w:pict>
                </mc:Fallback>
              </mc:AlternateContent>
            </w:r>
          </w:p>
        </w:tc>
      </w:tr>
    </w:tbl>
    <w:p w14:paraId="0B780445" w14:textId="77777777" w:rsidR="00480498" w:rsidRPr="00254F37" w:rsidRDefault="00480498" w:rsidP="00480498">
      <w:pPr>
        <w:widowControl w:val="0"/>
        <w:spacing w:after="120" w:line="240" w:lineRule="auto"/>
        <w:ind w:firstLine="0"/>
        <w:jc w:val="center"/>
        <w:rPr>
          <w:rFonts w:eastAsia="Times New Roman" w:cs="Times New Roman"/>
          <w:iCs/>
          <w:color w:val="000000"/>
          <w:szCs w:val="28"/>
        </w:rPr>
      </w:pPr>
      <w:r w:rsidRPr="00254F37">
        <w:rPr>
          <w:rFonts w:eastAsia="Times New Roman" w:cs="Times New Roman"/>
          <w:b/>
          <w:iCs/>
          <w:color w:val="000000"/>
          <w:szCs w:val="28"/>
        </w:rPr>
        <w:t>Институт</w:t>
      </w:r>
      <w:r w:rsidRPr="00254F37">
        <w:rPr>
          <w:rFonts w:eastAsia="Times New Roman" w:cs="Times New Roman"/>
          <w:iCs/>
          <w:color w:val="000000"/>
          <w:szCs w:val="28"/>
        </w:rPr>
        <w:t xml:space="preserve"> Информационных Технологий</w:t>
      </w:r>
    </w:p>
    <w:p w14:paraId="164887D6" w14:textId="5A37FD15" w:rsidR="00480498" w:rsidRPr="00254F37" w:rsidRDefault="00480498" w:rsidP="00480498">
      <w:pPr>
        <w:widowControl w:val="0"/>
        <w:spacing w:after="120" w:line="240" w:lineRule="auto"/>
        <w:ind w:firstLine="0"/>
        <w:jc w:val="center"/>
        <w:rPr>
          <w:rFonts w:eastAsia="Times New Roman" w:cs="Times New Roman"/>
          <w:iCs/>
          <w:color w:val="000000"/>
          <w:szCs w:val="28"/>
        </w:rPr>
      </w:pPr>
      <w:r w:rsidRPr="00254F37">
        <w:rPr>
          <w:rFonts w:eastAsia="Times New Roman" w:cs="Times New Roman"/>
          <w:b/>
          <w:iCs/>
          <w:color w:val="000000"/>
          <w:szCs w:val="28"/>
        </w:rPr>
        <w:t xml:space="preserve">Кафедра </w:t>
      </w:r>
      <w:r w:rsidR="00E544E5">
        <w:rPr>
          <w:rFonts w:eastAsia="Times New Roman" w:cs="Times New Roman"/>
          <w:iCs/>
          <w:szCs w:val="28"/>
        </w:rPr>
        <w:t>и</w:t>
      </w:r>
      <w:r w:rsidR="00E544E5" w:rsidRPr="008D50E2">
        <w:rPr>
          <w:rFonts w:eastAsia="Times New Roman" w:cs="Times New Roman"/>
          <w:iCs/>
          <w:szCs w:val="28"/>
        </w:rPr>
        <w:t>нструментального и прикладного программного обеспечения</w:t>
      </w:r>
    </w:p>
    <w:p w14:paraId="778FDC21" w14:textId="77777777" w:rsidR="00480498" w:rsidRPr="00254F37" w:rsidRDefault="00480498" w:rsidP="00480498">
      <w:pPr>
        <w:widowControl w:val="0"/>
        <w:spacing w:after="120" w:line="240" w:lineRule="auto"/>
        <w:ind w:firstLine="0"/>
        <w:jc w:val="left"/>
        <w:rPr>
          <w:rFonts w:eastAsia="Times New Roman" w:cs="Times New Roman"/>
          <w:iCs/>
          <w:color w:val="000000"/>
          <w:sz w:val="32"/>
          <w:szCs w:val="32"/>
        </w:rPr>
      </w:pPr>
    </w:p>
    <w:p w14:paraId="64FCD173" w14:textId="507C5B6A" w:rsidR="00480498" w:rsidRPr="00480498" w:rsidRDefault="00C779D6" w:rsidP="00480498">
      <w:pPr>
        <w:widowControl w:val="0"/>
        <w:spacing w:after="120" w:line="240" w:lineRule="auto"/>
        <w:ind w:firstLine="0"/>
        <w:jc w:val="center"/>
        <w:rPr>
          <w:rFonts w:eastAsia="Times New Roman" w:cs="Times New Roman"/>
          <w:b/>
          <w:iCs/>
          <w:color w:val="000000"/>
          <w:sz w:val="32"/>
          <w:szCs w:val="32"/>
        </w:rPr>
      </w:pPr>
      <w:r>
        <w:rPr>
          <w:rFonts w:eastAsia="Times New Roman" w:cs="Times New Roman"/>
          <w:b/>
          <w:iCs/>
          <w:color w:val="000000"/>
          <w:sz w:val="32"/>
          <w:szCs w:val="32"/>
        </w:rPr>
        <w:t>ОТЧЕТ ПО ПРАКТИЧЕСК</w:t>
      </w:r>
      <w:r w:rsidR="00E544E5">
        <w:rPr>
          <w:rFonts w:eastAsia="Times New Roman" w:cs="Times New Roman"/>
          <w:b/>
          <w:iCs/>
          <w:color w:val="000000"/>
          <w:sz w:val="32"/>
          <w:szCs w:val="32"/>
        </w:rPr>
        <w:t>ОЙ</w:t>
      </w:r>
      <w:r>
        <w:rPr>
          <w:rFonts w:eastAsia="Times New Roman" w:cs="Times New Roman"/>
          <w:b/>
          <w:iCs/>
          <w:color w:val="000000"/>
          <w:sz w:val="32"/>
          <w:szCs w:val="32"/>
        </w:rPr>
        <w:t xml:space="preserve"> РАБОТ</w:t>
      </w:r>
      <w:r w:rsidR="00E544E5">
        <w:rPr>
          <w:rFonts w:eastAsia="Times New Roman" w:cs="Times New Roman"/>
          <w:b/>
          <w:iCs/>
          <w:color w:val="000000"/>
          <w:sz w:val="32"/>
          <w:szCs w:val="32"/>
        </w:rPr>
        <w:t>Е №1</w:t>
      </w:r>
    </w:p>
    <w:p w14:paraId="51FC2588" w14:textId="77777777" w:rsidR="00480498" w:rsidRPr="00254F37" w:rsidRDefault="00480498" w:rsidP="00480498">
      <w:pPr>
        <w:widowControl w:val="0"/>
        <w:spacing w:after="120" w:line="240" w:lineRule="auto"/>
        <w:ind w:firstLine="0"/>
        <w:jc w:val="center"/>
        <w:rPr>
          <w:rFonts w:eastAsia="Times New Roman" w:cs="Times New Roman"/>
          <w:b/>
          <w:iCs/>
          <w:color w:val="000000"/>
          <w:sz w:val="32"/>
          <w:szCs w:val="32"/>
        </w:rPr>
      </w:pPr>
    </w:p>
    <w:p w14:paraId="5138BCCE" w14:textId="77777777" w:rsidR="00480498" w:rsidRPr="00254F37" w:rsidRDefault="00480498" w:rsidP="00480498">
      <w:pPr>
        <w:widowControl w:val="0"/>
        <w:spacing w:after="120" w:line="240" w:lineRule="auto"/>
        <w:ind w:firstLine="0"/>
        <w:jc w:val="center"/>
        <w:rPr>
          <w:rFonts w:eastAsia="Times New Roman" w:cs="Times New Roman"/>
          <w:b/>
          <w:iCs/>
          <w:color w:val="000000"/>
          <w:sz w:val="32"/>
          <w:szCs w:val="32"/>
        </w:rPr>
      </w:pPr>
      <w:r w:rsidRPr="00254F37">
        <w:rPr>
          <w:rFonts w:eastAsia="Times New Roman" w:cs="Times New Roman"/>
          <w:b/>
          <w:iCs/>
          <w:color w:val="000000"/>
          <w:sz w:val="32"/>
          <w:szCs w:val="32"/>
        </w:rPr>
        <w:t>по дисциплине</w:t>
      </w:r>
    </w:p>
    <w:p w14:paraId="6348B72C" w14:textId="4C6FEB58" w:rsidR="00480498" w:rsidRPr="00C779D6" w:rsidRDefault="00480498" w:rsidP="00C779D6">
      <w:pPr>
        <w:widowControl w:val="0"/>
        <w:spacing w:after="120" w:line="240" w:lineRule="auto"/>
        <w:ind w:firstLine="0"/>
        <w:jc w:val="center"/>
        <w:rPr>
          <w:rFonts w:eastAsia="Times New Roman" w:cs="Times New Roman"/>
          <w:b/>
          <w:bCs/>
          <w:iCs/>
          <w:color w:val="000000"/>
          <w:sz w:val="32"/>
        </w:rPr>
      </w:pPr>
      <w:r w:rsidRPr="00254F37">
        <w:rPr>
          <w:rFonts w:eastAsia="Times New Roman" w:cs="Times New Roman"/>
          <w:b/>
          <w:iCs/>
          <w:color w:val="000000"/>
          <w:sz w:val="32"/>
          <w:szCs w:val="32"/>
        </w:rPr>
        <w:t>«</w:t>
      </w:r>
      <w:r w:rsidR="00E544E5" w:rsidRPr="00EF0202">
        <w:rPr>
          <w:rFonts w:cs="Times New Roman"/>
          <w:b/>
          <w:szCs w:val="28"/>
        </w:rPr>
        <w:t>Проектирование информационных систем</w:t>
      </w:r>
      <w:r w:rsidRPr="00254F37">
        <w:rPr>
          <w:rFonts w:eastAsia="Times New Roman" w:cs="Times New Roman"/>
          <w:b/>
          <w:iCs/>
          <w:color w:val="000000"/>
          <w:sz w:val="32"/>
          <w:szCs w:val="32"/>
        </w:rPr>
        <w:t>»</w:t>
      </w:r>
    </w:p>
    <w:p w14:paraId="052033AF" w14:textId="77777777" w:rsidR="00480498" w:rsidRDefault="00480498" w:rsidP="00480498">
      <w:pPr>
        <w:widowControl w:val="0"/>
        <w:spacing w:after="120" w:line="240" w:lineRule="auto"/>
        <w:ind w:firstLine="0"/>
        <w:jc w:val="left"/>
        <w:rPr>
          <w:rFonts w:eastAsia="Times New Roman" w:cs="Times New Roman"/>
          <w:b/>
          <w:iCs/>
          <w:color w:val="000000"/>
          <w:sz w:val="32"/>
          <w:szCs w:val="32"/>
        </w:rPr>
      </w:pPr>
    </w:p>
    <w:p w14:paraId="6FD127A3" w14:textId="77777777" w:rsidR="00C779D6" w:rsidRPr="00254F37" w:rsidRDefault="00C779D6" w:rsidP="00480498">
      <w:pPr>
        <w:widowControl w:val="0"/>
        <w:spacing w:after="120" w:line="240" w:lineRule="auto"/>
        <w:ind w:firstLine="0"/>
        <w:jc w:val="left"/>
        <w:rPr>
          <w:rFonts w:eastAsia="Times New Roman" w:cs="Times New Roman"/>
          <w:b/>
          <w:iCs/>
          <w:color w:val="000000"/>
          <w:sz w:val="32"/>
          <w:szCs w:val="32"/>
        </w:rPr>
      </w:pPr>
    </w:p>
    <w:p w14:paraId="3F6B71A7" w14:textId="77777777" w:rsidR="00480498" w:rsidRPr="00254F37" w:rsidRDefault="00480498" w:rsidP="00480498">
      <w:pPr>
        <w:widowControl w:val="0"/>
        <w:spacing w:after="120" w:line="240" w:lineRule="auto"/>
        <w:ind w:firstLine="0"/>
        <w:jc w:val="left"/>
        <w:rPr>
          <w:rFonts w:eastAsia="Times New Roman" w:cs="Times New Roman"/>
          <w:iCs/>
          <w:color w:val="000000"/>
          <w:sz w:val="32"/>
          <w:szCs w:val="32"/>
        </w:rPr>
      </w:pPr>
    </w:p>
    <w:p w14:paraId="17F3EC89" w14:textId="77777777" w:rsidR="00480498" w:rsidRPr="00254F37" w:rsidRDefault="00480498" w:rsidP="00480498">
      <w:pPr>
        <w:widowControl w:val="0"/>
        <w:spacing w:after="120" w:line="240" w:lineRule="auto"/>
        <w:ind w:firstLine="0"/>
        <w:jc w:val="left"/>
        <w:rPr>
          <w:rFonts w:eastAsia="Times New Roman" w:cs="Times New Roman"/>
          <w:color w:val="000000"/>
          <w:sz w:val="24"/>
          <w:szCs w:val="24"/>
        </w:rPr>
      </w:pPr>
      <w:r w:rsidRPr="00254F37">
        <w:rPr>
          <w:rFonts w:eastAsia="Times New Roman" w:cs="Times New Roman"/>
          <w:color w:val="000000"/>
          <w:sz w:val="24"/>
          <w:szCs w:val="24"/>
        </w:rPr>
        <w:t>Студент группы:</w:t>
      </w:r>
      <w:r w:rsidRPr="00254F37">
        <w:rPr>
          <w:rFonts w:eastAsia="Times New Roman" w:cs="Times New Roman"/>
          <w:color w:val="000000"/>
          <w:sz w:val="24"/>
          <w:szCs w:val="24"/>
          <w:u w:val="single"/>
        </w:rPr>
        <w:t>ИКБО-04-22</w:t>
      </w:r>
      <w:r w:rsidRPr="00254F37">
        <w:rPr>
          <w:rFonts w:eastAsia="Calibri" w:cs="Times New Roman"/>
          <w:color w:val="000000"/>
          <w:szCs w:val="20"/>
        </w:rPr>
        <w:tab/>
      </w:r>
      <w:r w:rsidRPr="00254F37">
        <w:rPr>
          <w:rFonts w:eastAsia="Calibri" w:cs="Times New Roman"/>
          <w:color w:val="000000"/>
          <w:szCs w:val="20"/>
        </w:rPr>
        <w:tab/>
      </w:r>
      <w:r w:rsidRPr="00254F37">
        <w:rPr>
          <w:rFonts w:eastAsia="Calibri" w:cs="Times New Roman"/>
          <w:color w:val="000000"/>
          <w:szCs w:val="20"/>
        </w:rPr>
        <w:tab/>
      </w:r>
      <w:r w:rsidRPr="00254F37">
        <w:rPr>
          <w:rFonts w:eastAsia="Calibri" w:cs="Times New Roman"/>
          <w:color w:val="000000"/>
          <w:szCs w:val="20"/>
        </w:rPr>
        <w:tab/>
      </w:r>
      <w:r w:rsidRPr="00254F37">
        <w:rPr>
          <w:rFonts w:eastAsia="Calibri" w:cs="Times New Roman"/>
          <w:color w:val="000000"/>
          <w:szCs w:val="20"/>
        </w:rPr>
        <w:tab/>
      </w:r>
      <w:r w:rsidRPr="00254F37">
        <w:rPr>
          <w:rFonts w:eastAsia="Times New Roman" w:cs="Times New Roman"/>
          <w:color w:val="000000"/>
          <w:sz w:val="24"/>
          <w:szCs w:val="24"/>
        </w:rPr>
        <w:t>__</w:t>
      </w:r>
      <w:r>
        <w:rPr>
          <w:rFonts w:eastAsia="Times New Roman" w:cs="Times New Roman"/>
          <w:color w:val="000000"/>
          <w:sz w:val="24"/>
          <w:szCs w:val="24"/>
          <w:u w:val="single"/>
        </w:rPr>
        <w:t>Кликушин В.И.</w:t>
      </w:r>
      <w:r w:rsidRPr="00254F37">
        <w:rPr>
          <w:rFonts w:eastAsia="Times New Roman" w:cs="Times New Roman"/>
          <w:color w:val="000000"/>
          <w:sz w:val="24"/>
          <w:szCs w:val="24"/>
        </w:rPr>
        <w:t>_</w:t>
      </w:r>
      <w:r w:rsidRPr="00254F37">
        <w:rPr>
          <w:rFonts w:eastAsia="Calibri" w:cs="Times New Roman"/>
          <w:color w:val="000000"/>
          <w:szCs w:val="20"/>
        </w:rPr>
        <w:tab/>
      </w:r>
      <w:r w:rsidRPr="00254F37">
        <w:rPr>
          <w:rFonts w:eastAsia="Calibri" w:cs="Times New Roman"/>
          <w:color w:val="000000"/>
          <w:szCs w:val="20"/>
        </w:rPr>
        <w:tab/>
      </w:r>
      <w:r w:rsidRPr="00254F37">
        <w:rPr>
          <w:rFonts w:eastAsia="Calibri" w:cs="Times New Roman"/>
          <w:color w:val="000000"/>
          <w:szCs w:val="20"/>
        </w:rPr>
        <w:tab/>
      </w:r>
      <w:r w:rsidRPr="00254F37">
        <w:rPr>
          <w:rFonts w:eastAsia="Calibri" w:cs="Times New Roman"/>
          <w:color w:val="000000"/>
          <w:szCs w:val="20"/>
        </w:rPr>
        <w:tab/>
      </w:r>
      <w:r w:rsidRPr="00254F37">
        <w:rPr>
          <w:rFonts w:eastAsia="Calibri" w:cs="Times New Roman"/>
          <w:color w:val="000000"/>
          <w:szCs w:val="20"/>
        </w:rPr>
        <w:tab/>
      </w:r>
      <w:r w:rsidRPr="00254F37">
        <w:rPr>
          <w:rFonts w:eastAsia="Calibri" w:cs="Times New Roman"/>
          <w:color w:val="000000"/>
          <w:szCs w:val="20"/>
        </w:rPr>
        <w:tab/>
      </w:r>
      <w:r w:rsidRPr="00254F37">
        <w:rPr>
          <w:rFonts w:eastAsia="Calibri" w:cs="Times New Roman"/>
          <w:color w:val="000000"/>
          <w:szCs w:val="20"/>
        </w:rPr>
        <w:tab/>
      </w:r>
      <w:r w:rsidRPr="00254F37">
        <w:rPr>
          <w:rFonts w:eastAsia="Calibri" w:cs="Times New Roman"/>
          <w:color w:val="000000"/>
          <w:szCs w:val="20"/>
        </w:rPr>
        <w:tab/>
      </w:r>
      <w:r w:rsidRPr="00254F37">
        <w:rPr>
          <w:rFonts w:eastAsia="Calibri" w:cs="Times New Roman"/>
          <w:color w:val="000000"/>
          <w:szCs w:val="20"/>
        </w:rPr>
        <w:tab/>
      </w:r>
      <w:r w:rsidRPr="00254F37">
        <w:rPr>
          <w:rFonts w:eastAsia="Calibri" w:cs="Times New Roman"/>
          <w:color w:val="000000"/>
          <w:szCs w:val="20"/>
        </w:rPr>
        <w:tab/>
      </w:r>
      <w:r w:rsidRPr="00254F37">
        <w:rPr>
          <w:rFonts w:eastAsia="Times New Roman" w:cs="Times New Roman"/>
          <w:color w:val="000000"/>
          <w:sz w:val="24"/>
          <w:szCs w:val="24"/>
        </w:rPr>
        <w:t xml:space="preserve">  </w:t>
      </w:r>
      <w:r w:rsidRPr="00254F37">
        <w:rPr>
          <w:rFonts w:eastAsia="Calibri" w:cs="Times New Roman"/>
          <w:color w:val="000000"/>
          <w:szCs w:val="20"/>
        </w:rPr>
        <w:tab/>
      </w:r>
      <w:r w:rsidRPr="00254F37">
        <w:rPr>
          <w:rFonts w:eastAsia="Times New Roman" w:cs="Times New Roman"/>
          <w:color w:val="000000"/>
          <w:sz w:val="24"/>
          <w:szCs w:val="24"/>
        </w:rPr>
        <w:t xml:space="preserve"> </w:t>
      </w:r>
      <w:r w:rsidRPr="00254F37">
        <w:rPr>
          <w:rFonts w:eastAsia="Times New Roman" w:cs="Times New Roman"/>
          <w:i/>
          <w:iCs/>
          <w:color w:val="000000"/>
          <w:sz w:val="20"/>
          <w:szCs w:val="20"/>
        </w:rPr>
        <w:t>(Ф. И.О. студента)</w:t>
      </w:r>
      <w:r w:rsidRPr="00254F37">
        <w:rPr>
          <w:rFonts w:eastAsia="Calibri" w:cs="Times New Roman"/>
          <w:color w:val="000000"/>
          <w:szCs w:val="20"/>
        </w:rPr>
        <w:tab/>
      </w:r>
    </w:p>
    <w:p w14:paraId="03C60795" w14:textId="77777777" w:rsidR="00480498" w:rsidRPr="00254F37" w:rsidRDefault="00480498" w:rsidP="00480498">
      <w:pPr>
        <w:widowControl w:val="0"/>
        <w:spacing w:after="120" w:line="240" w:lineRule="auto"/>
        <w:ind w:firstLine="0"/>
        <w:jc w:val="left"/>
        <w:rPr>
          <w:rFonts w:eastAsia="Times New Roman" w:cs="Times New Roman"/>
          <w:i/>
          <w:iCs/>
          <w:color w:val="000000"/>
          <w:sz w:val="24"/>
          <w:szCs w:val="24"/>
        </w:rPr>
      </w:pPr>
      <w:r w:rsidRPr="00254F37">
        <w:rPr>
          <w:rFonts w:eastAsia="Times New Roman" w:cs="Times New Roman"/>
          <w:iCs/>
          <w:color w:val="000000"/>
          <w:sz w:val="24"/>
          <w:szCs w:val="24"/>
        </w:rPr>
        <w:t xml:space="preserve">  </w:t>
      </w:r>
    </w:p>
    <w:p w14:paraId="5F1DA15D" w14:textId="554152F2" w:rsidR="00480498" w:rsidRPr="00254F37" w:rsidRDefault="00480498" w:rsidP="00480498">
      <w:pPr>
        <w:widowControl w:val="0"/>
        <w:spacing w:after="120" w:line="240" w:lineRule="auto"/>
        <w:ind w:firstLine="0"/>
        <w:jc w:val="left"/>
        <w:rPr>
          <w:rFonts w:eastAsia="Times New Roman" w:cs="Times New Roman"/>
          <w:iCs/>
          <w:color w:val="000000"/>
          <w:sz w:val="18"/>
          <w:szCs w:val="18"/>
        </w:rPr>
      </w:pPr>
      <w:r w:rsidRPr="00254F37">
        <w:rPr>
          <w:rFonts w:eastAsia="Times New Roman" w:cs="Times New Roman"/>
          <w:iCs/>
          <w:color w:val="000000"/>
          <w:sz w:val="24"/>
          <w:szCs w:val="24"/>
        </w:rPr>
        <w:t>Преподаватель</w:t>
      </w:r>
      <w:r w:rsidRPr="00254F37">
        <w:rPr>
          <w:rFonts w:eastAsia="Times New Roman" w:cs="Times New Roman"/>
          <w:iCs/>
          <w:color w:val="000000"/>
          <w:sz w:val="24"/>
          <w:szCs w:val="24"/>
        </w:rPr>
        <w:tab/>
      </w:r>
      <w:r w:rsidRPr="00254F37">
        <w:rPr>
          <w:rFonts w:eastAsia="Times New Roman" w:cs="Times New Roman"/>
          <w:iCs/>
          <w:color w:val="000000"/>
          <w:sz w:val="24"/>
          <w:szCs w:val="24"/>
        </w:rPr>
        <w:tab/>
      </w:r>
      <w:r w:rsidRPr="00254F37">
        <w:rPr>
          <w:rFonts w:eastAsia="Times New Roman" w:cs="Times New Roman"/>
          <w:iCs/>
          <w:color w:val="000000"/>
          <w:sz w:val="24"/>
          <w:szCs w:val="24"/>
        </w:rPr>
        <w:tab/>
      </w:r>
      <w:r w:rsidRPr="00254F37">
        <w:rPr>
          <w:rFonts w:eastAsia="Times New Roman" w:cs="Times New Roman"/>
          <w:iCs/>
          <w:color w:val="000000"/>
          <w:sz w:val="24"/>
          <w:szCs w:val="24"/>
        </w:rPr>
        <w:tab/>
      </w:r>
      <w:r w:rsidRPr="00254F37">
        <w:rPr>
          <w:rFonts w:eastAsia="Times New Roman" w:cs="Times New Roman"/>
          <w:iCs/>
          <w:color w:val="000000"/>
          <w:sz w:val="24"/>
          <w:szCs w:val="24"/>
        </w:rPr>
        <w:tab/>
      </w:r>
      <w:r w:rsidRPr="00254F37">
        <w:rPr>
          <w:rFonts w:eastAsia="Times New Roman" w:cs="Times New Roman"/>
          <w:iCs/>
          <w:color w:val="000000"/>
          <w:sz w:val="24"/>
          <w:szCs w:val="24"/>
        </w:rPr>
        <w:tab/>
      </w:r>
      <w:r w:rsidRPr="00254F37">
        <w:rPr>
          <w:rFonts w:eastAsia="Times New Roman" w:cs="Times New Roman"/>
          <w:iCs/>
          <w:color w:val="000000"/>
          <w:sz w:val="24"/>
          <w:szCs w:val="24"/>
        </w:rPr>
        <w:tab/>
        <w:t xml:space="preserve"> __</w:t>
      </w:r>
      <w:r w:rsidR="00E544E5">
        <w:rPr>
          <w:rFonts w:eastAsia="Times New Roman" w:cs="Times New Roman"/>
          <w:iCs/>
          <w:color w:val="000000"/>
          <w:sz w:val="24"/>
          <w:szCs w:val="24"/>
          <w:u w:val="single"/>
        </w:rPr>
        <w:t>Ткаченко Д.И.</w:t>
      </w:r>
      <w:r w:rsidRPr="00254F37">
        <w:rPr>
          <w:rFonts w:eastAsia="Times New Roman" w:cs="Times New Roman"/>
          <w:iCs/>
          <w:color w:val="000000"/>
          <w:sz w:val="24"/>
          <w:szCs w:val="24"/>
          <w:u w:val="single"/>
        </w:rPr>
        <w:t>__</w:t>
      </w:r>
    </w:p>
    <w:p w14:paraId="0EC45C82" w14:textId="77777777" w:rsidR="00480498" w:rsidRPr="00254F37" w:rsidRDefault="00480498" w:rsidP="00480498">
      <w:pPr>
        <w:widowControl w:val="0"/>
        <w:spacing w:after="120" w:line="240" w:lineRule="auto"/>
        <w:ind w:firstLine="0"/>
        <w:jc w:val="left"/>
        <w:rPr>
          <w:rFonts w:eastAsia="Times New Roman" w:cs="Times New Roman"/>
          <w:i/>
          <w:iCs/>
          <w:color w:val="000000"/>
          <w:sz w:val="20"/>
          <w:szCs w:val="20"/>
        </w:rPr>
      </w:pPr>
      <w:r w:rsidRPr="00254F37">
        <w:rPr>
          <w:rFonts w:eastAsia="Times New Roman" w:cs="Times New Roman"/>
          <w:iCs/>
          <w:color w:val="000000"/>
          <w:sz w:val="24"/>
          <w:szCs w:val="24"/>
        </w:rPr>
        <w:tab/>
      </w:r>
      <w:r w:rsidRPr="00254F37">
        <w:rPr>
          <w:rFonts w:eastAsia="Times New Roman" w:cs="Times New Roman"/>
          <w:iCs/>
          <w:color w:val="000000"/>
          <w:sz w:val="24"/>
          <w:szCs w:val="24"/>
        </w:rPr>
        <w:tab/>
      </w:r>
      <w:r w:rsidRPr="00254F37">
        <w:rPr>
          <w:rFonts w:eastAsia="Times New Roman" w:cs="Times New Roman"/>
          <w:iCs/>
          <w:color w:val="000000"/>
          <w:sz w:val="24"/>
          <w:szCs w:val="24"/>
        </w:rPr>
        <w:tab/>
      </w:r>
      <w:r w:rsidRPr="00254F37">
        <w:rPr>
          <w:rFonts w:eastAsia="Times New Roman" w:cs="Times New Roman"/>
          <w:iCs/>
          <w:color w:val="000000"/>
          <w:sz w:val="24"/>
          <w:szCs w:val="24"/>
        </w:rPr>
        <w:tab/>
      </w:r>
      <w:r w:rsidRPr="00254F37">
        <w:rPr>
          <w:rFonts w:eastAsia="Times New Roman" w:cs="Times New Roman"/>
          <w:iCs/>
          <w:color w:val="000000"/>
          <w:sz w:val="24"/>
          <w:szCs w:val="24"/>
        </w:rPr>
        <w:tab/>
      </w:r>
      <w:r w:rsidRPr="00254F37">
        <w:rPr>
          <w:rFonts w:eastAsia="Times New Roman" w:cs="Times New Roman"/>
          <w:iCs/>
          <w:color w:val="000000"/>
          <w:sz w:val="24"/>
          <w:szCs w:val="24"/>
        </w:rPr>
        <w:tab/>
      </w:r>
      <w:r w:rsidRPr="00254F37">
        <w:rPr>
          <w:rFonts w:eastAsia="Times New Roman" w:cs="Times New Roman"/>
          <w:iCs/>
          <w:color w:val="000000"/>
          <w:sz w:val="24"/>
          <w:szCs w:val="24"/>
        </w:rPr>
        <w:tab/>
      </w:r>
      <w:r w:rsidRPr="00254F37">
        <w:rPr>
          <w:rFonts w:eastAsia="Times New Roman" w:cs="Times New Roman"/>
          <w:iCs/>
          <w:color w:val="000000"/>
          <w:sz w:val="24"/>
          <w:szCs w:val="24"/>
        </w:rPr>
        <w:tab/>
      </w:r>
      <w:r w:rsidRPr="00254F37">
        <w:rPr>
          <w:rFonts w:eastAsia="Times New Roman" w:cs="Times New Roman"/>
          <w:iCs/>
          <w:color w:val="000000"/>
          <w:sz w:val="24"/>
          <w:szCs w:val="24"/>
        </w:rPr>
        <w:tab/>
      </w:r>
      <w:r w:rsidRPr="00254F37">
        <w:rPr>
          <w:rFonts w:eastAsia="Times New Roman" w:cs="Times New Roman"/>
          <w:i/>
          <w:iCs/>
          <w:color w:val="000000"/>
          <w:sz w:val="20"/>
          <w:szCs w:val="20"/>
        </w:rPr>
        <w:t>(Ф.И.О. преподавателя)</w:t>
      </w:r>
    </w:p>
    <w:p w14:paraId="1E1D9409" w14:textId="77777777" w:rsidR="00480498" w:rsidRPr="00254F37" w:rsidRDefault="00480498" w:rsidP="00480498">
      <w:pPr>
        <w:widowControl w:val="0"/>
        <w:spacing w:after="120" w:line="240" w:lineRule="auto"/>
        <w:ind w:firstLine="0"/>
        <w:jc w:val="left"/>
        <w:rPr>
          <w:rFonts w:eastAsia="Times New Roman" w:cs="Times New Roman"/>
          <w:i/>
          <w:iCs/>
          <w:color w:val="000000"/>
          <w:sz w:val="22"/>
        </w:rPr>
      </w:pPr>
      <w:r w:rsidRPr="00254F37">
        <w:rPr>
          <w:rFonts w:eastAsia="Times New Roman" w:cs="Times New Roman"/>
          <w:iCs/>
          <w:color w:val="000000"/>
          <w:sz w:val="22"/>
        </w:rPr>
        <w:tab/>
      </w:r>
      <w:r w:rsidRPr="00254F37">
        <w:rPr>
          <w:rFonts w:eastAsia="Times New Roman" w:cs="Times New Roman"/>
          <w:iCs/>
          <w:color w:val="000000"/>
          <w:sz w:val="22"/>
        </w:rPr>
        <w:tab/>
      </w:r>
      <w:r w:rsidRPr="00254F37">
        <w:rPr>
          <w:rFonts w:eastAsia="Times New Roman" w:cs="Times New Roman"/>
          <w:iCs/>
          <w:color w:val="000000"/>
          <w:sz w:val="22"/>
        </w:rPr>
        <w:tab/>
      </w:r>
      <w:r w:rsidRPr="00254F37">
        <w:rPr>
          <w:rFonts w:eastAsia="Times New Roman" w:cs="Times New Roman"/>
          <w:iCs/>
          <w:color w:val="000000"/>
          <w:sz w:val="22"/>
        </w:rPr>
        <w:tab/>
      </w:r>
      <w:r w:rsidRPr="00254F37">
        <w:rPr>
          <w:rFonts w:eastAsia="Times New Roman" w:cs="Times New Roman"/>
          <w:iCs/>
          <w:color w:val="000000"/>
          <w:sz w:val="22"/>
        </w:rPr>
        <w:tab/>
      </w:r>
      <w:r w:rsidRPr="00254F37">
        <w:rPr>
          <w:rFonts w:eastAsia="Times New Roman" w:cs="Times New Roman"/>
          <w:iCs/>
          <w:color w:val="000000"/>
          <w:sz w:val="22"/>
        </w:rPr>
        <w:tab/>
      </w:r>
      <w:r w:rsidRPr="00254F37">
        <w:rPr>
          <w:rFonts w:eastAsia="Times New Roman" w:cs="Times New Roman"/>
          <w:iCs/>
          <w:color w:val="000000"/>
          <w:sz w:val="22"/>
        </w:rPr>
        <w:tab/>
      </w:r>
      <w:r w:rsidRPr="00254F37">
        <w:rPr>
          <w:rFonts w:eastAsia="Times New Roman" w:cs="Times New Roman"/>
          <w:iCs/>
          <w:color w:val="000000"/>
          <w:sz w:val="22"/>
        </w:rPr>
        <w:tab/>
      </w:r>
      <w:r w:rsidRPr="00254F37">
        <w:rPr>
          <w:rFonts w:eastAsia="Times New Roman" w:cs="Times New Roman"/>
          <w:iCs/>
          <w:color w:val="000000"/>
          <w:sz w:val="22"/>
        </w:rPr>
        <w:tab/>
      </w:r>
    </w:p>
    <w:p w14:paraId="6FC4E892" w14:textId="77777777" w:rsidR="00480498" w:rsidRPr="00254F37" w:rsidRDefault="00480498" w:rsidP="00480498">
      <w:pPr>
        <w:widowControl w:val="0"/>
        <w:spacing w:after="120" w:line="240" w:lineRule="auto"/>
        <w:ind w:firstLine="0"/>
        <w:jc w:val="center"/>
        <w:rPr>
          <w:rFonts w:eastAsia="Times New Roman" w:cs="Times New Roman"/>
          <w:iCs/>
          <w:color w:val="000000"/>
          <w:szCs w:val="28"/>
        </w:rPr>
      </w:pPr>
    </w:p>
    <w:tbl>
      <w:tblPr>
        <w:tblW w:w="9570" w:type="dxa"/>
        <w:tblLayout w:type="fixed"/>
        <w:tblLook w:val="00A0" w:firstRow="1" w:lastRow="0" w:firstColumn="1" w:lastColumn="0" w:noHBand="0" w:noVBand="0"/>
      </w:tblPr>
      <w:tblGrid>
        <w:gridCol w:w="3510"/>
        <w:gridCol w:w="3119"/>
        <w:gridCol w:w="2941"/>
      </w:tblGrid>
      <w:tr w:rsidR="00480498" w:rsidRPr="00254F37" w14:paraId="2B2DFAD8" w14:textId="77777777" w:rsidTr="007D7FE0">
        <w:tc>
          <w:tcPr>
            <w:tcW w:w="3510" w:type="dxa"/>
          </w:tcPr>
          <w:p w14:paraId="701B17EE" w14:textId="77777777" w:rsidR="00480498" w:rsidRPr="00254F37" w:rsidRDefault="00480498" w:rsidP="007D7FE0">
            <w:pPr>
              <w:widowControl w:val="0"/>
              <w:suppressAutoHyphens/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3119" w:type="dxa"/>
          </w:tcPr>
          <w:p w14:paraId="5A71FF11" w14:textId="77777777" w:rsidR="00480498" w:rsidRPr="00254F37" w:rsidRDefault="00480498" w:rsidP="007D7FE0">
            <w:pPr>
              <w:widowControl w:val="0"/>
              <w:suppressAutoHyphens/>
              <w:spacing w:line="240" w:lineRule="auto"/>
              <w:ind w:firstLine="0"/>
              <w:jc w:val="center"/>
              <w:rPr>
                <w:rFonts w:eastAsia="Times New Roman" w:cs="Times New Roman"/>
                <w:i/>
                <w:color w:val="000000"/>
                <w:sz w:val="24"/>
                <w:szCs w:val="24"/>
              </w:rPr>
            </w:pPr>
          </w:p>
        </w:tc>
        <w:tc>
          <w:tcPr>
            <w:tcW w:w="2941" w:type="dxa"/>
          </w:tcPr>
          <w:p w14:paraId="625327E2" w14:textId="77777777" w:rsidR="00480498" w:rsidRPr="00254F37" w:rsidRDefault="00480498" w:rsidP="007D7FE0">
            <w:pPr>
              <w:widowControl w:val="0"/>
              <w:suppressAutoHyphens/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</w:rPr>
            </w:pPr>
          </w:p>
        </w:tc>
      </w:tr>
    </w:tbl>
    <w:p w14:paraId="1DFCFFF8" w14:textId="77777777" w:rsidR="00480498" w:rsidRPr="00254F37" w:rsidRDefault="00480498" w:rsidP="00480498">
      <w:pPr>
        <w:widowControl w:val="0"/>
        <w:shd w:val="clear" w:color="auto" w:fill="FFFFFF"/>
        <w:spacing w:line="240" w:lineRule="auto"/>
        <w:ind w:firstLine="0"/>
        <w:jc w:val="left"/>
        <w:rPr>
          <w:rFonts w:eastAsia="Times New Roman" w:cs="Times New Roman"/>
          <w:color w:val="000000"/>
          <w:sz w:val="22"/>
        </w:rPr>
      </w:pPr>
    </w:p>
    <w:p w14:paraId="0DF49C39" w14:textId="77777777" w:rsidR="00480498" w:rsidRPr="00254F37" w:rsidRDefault="00480498" w:rsidP="00480498">
      <w:pPr>
        <w:widowControl w:val="0"/>
        <w:shd w:val="clear" w:color="auto" w:fill="FFFFFF"/>
        <w:spacing w:line="240" w:lineRule="auto"/>
        <w:ind w:firstLine="0"/>
        <w:jc w:val="left"/>
        <w:rPr>
          <w:rFonts w:eastAsia="Times New Roman" w:cs="Times New Roman"/>
          <w:color w:val="000000"/>
          <w:sz w:val="22"/>
        </w:rPr>
      </w:pPr>
    </w:p>
    <w:p w14:paraId="7C19E2FC" w14:textId="77777777" w:rsidR="00480498" w:rsidRDefault="00480498" w:rsidP="00480498">
      <w:pPr>
        <w:widowControl w:val="0"/>
        <w:shd w:val="clear" w:color="auto" w:fill="FFFFFF"/>
        <w:spacing w:line="240" w:lineRule="auto"/>
        <w:ind w:firstLine="0"/>
        <w:jc w:val="left"/>
        <w:rPr>
          <w:rFonts w:eastAsia="Times New Roman" w:cs="Times New Roman"/>
          <w:color w:val="000000"/>
          <w:sz w:val="22"/>
        </w:rPr>
      </w:pPr>
    </w:p>
    <w:p w14:paraId="22F66A68" w14:textId="77777777" w:rsidR="00C779D6" w:rsidRPr="00254F37" w:rsidRDefault="00C779D6" w:rsidP="00480498">
      <w:pPr>
        <w:widowControl w:val="0"/>
        <w:shd w:val="clear" w:color="auto" w:fill="FFFFFF"/>
        <w:spacing w:line="240" w:lineRule="auto"/>
        <w:ind w:firstLine="0"/>
        <w:jc w:val="left"/>
        <w:rPr>
          <w:rFonts w:eastAsia="Times New Roman" w:cs="Times New Roman"/>
          <w:color w:val="000000"/>
          <w:sz w:val="22"/>
        </w:rPr>
      </w:pPr>
    </w:p>
    <w:p w14:paraId="0825EB2A" w14:textId="77777777" w:rsidR="00480498" w:rsidRDefault="00480498" w:rsidP="00480498">
      <w:pPr>
        <w:widowControl w:val="0"/>
        <w:shd w:val="clear" w:color="auto" w:fill="FFFFFF"/>
        <w:spacing w:line="240" w:lineRule="auto"/>
        <w:ind w:firstLine="0"/>
        <w:jc w:val="left"/>
        <w:rPr>
          <w:rFonts w:eastAsia="Times New Roman" w:cs="Times New Roman"/>
          <w:color w:val="000000"/>
          <w:sz w:val="22"/>
        </w:rPr>
      </w:pPr>
    </w:p>
    <w:p w14:paraId="0A8ABC52" w14:textId="77777777" w:rsidR="00C779D6" w:rsidRPr="00254F37" w:rsidRDefault="00C779D6" w:rsidP="00480498">
      <w:pPr>
        <w:widowControl w:val="0"/>
        <w:shd w:val="clear" w:color="auto" w:fill="FFFFFF"/>
        <w:spacing w:line="240" w:lineRule="auto"/>
        <w:ind w:firstLine="0"/>
        <w:jc w:val="left"/>
        <w:rPr>
          <w:rFonts w:eastAsia="Times New Roman" w:cs="Times New Roman"/>
          <w:color w:val="000000"/>
          <w:sz w:val="22"/>
        </w:rPr>
      </w:pPr>
    </w:p>
    <w:p w14:paraId="31BB696C" w14:textId="21B50675" w:rsidR="00480498" w:rsidRDefault="00480498" w:rsidP="00480498">
      <w:pPr>
        <w:widowControl w:val="0"/>
        <w:shd w:val="clear" w:color="auto" w:fill="FFFFFF"/>
        <w:spacing w:line="240" w:lineRule="auto"/>
        <w:ind w:firstLine="0"/>
        <w:jc w:val="center"/>
        <w:rPr>
          <w:rFonts w:eastAsia="Times New Roman" w:cs="Times New Roman"/>
          <w:color w:val="000000"/>
          <w:sz w:val="24"/>
          <w:szCs w:val="24"/>
        </w:rPr>
      </w:pPr>
      <w:r w:rsidRPr="00254F37">
        <w:rPr>
          <w:rFonts w:eastAsia="Times New Roman" w:cs="Times New Roman"/>
          <w:color w:val="000000"/>
          <w:sz w:val="24"/>
          <w:szCs w:val="24"/>
        </w:rPr>
        <w:t>Москва 202</w:t>
      </w:r>
      <w:r w:rsidR="00C779D6">
        <w:rPr>
          <w:rFonts w:eastAsia="Times New Roman" w:cs="Times New Roman"/>
          <w:color w:val="000000"/>
          <w:sz w:val="24"/>
          <w:szCs w:val="24"/>
        </w:rPr>
        <w:t>5</w:t>
      </w:r>
    </w:p>
    <w:p w14:paraId="405A0223" w14:textId="4E82045B" w:rsidR="00E33589" w:rsidRPr="00480498" w:rsidRDefault="00480498" w:rsidP="00480498">
      <w:pPr>
        <w:spacing w:after="160" w:line="259" w:lineRule="auto"/>
        <w:ind w:firstLine="0"/>
        <w:jc w:val="left"/>
        <w:rPr>
          <w:rFonts w:eastAsia="Times New Roman" w:cs="Times New Roman"/>
          <w:color w:val="000000"/>
          <w:sz w:val="24"/>
          <w:szCs w:val="24"/>
        </w:rPr>
      </w:pPr>
      <w:r>
        <w:rPr>
          <w:rFonts w:eastAsia="Times New Roman" w:cs="Times New Roman"/>
          <w:color w:val="000000"/>
          <w:sz w:val="24"/>
          <w:szCs w:val="24"/>
        </w:rPr>
        <w:br w:type="page"/>
      </w:r>
      <w:bookmarkEnd w:id="0"/>
      <w:bookmarkEnd w:id="1"/>
    </w:p>
    <w:p w14:paraId="4A6CB988" w14:textId="77777777" w:rsidR="00B55F49" w:rsidRDefault="00164752" w:rsidP="00B502BE">
      <w:pPr>
        <w:pStyle w:val="1"/>
        <w:jc w:val="center"/>
        <w:rPr>
          <w:noProof/>
        </w:rPr>
      </w:pPr>
      <w:bookmarkStart w:id="8" w:name="_Toc177549777"/>
      <w:bookmarkStart w:id="9" w:name="_Toc177928543"/>
      <w:bookmarkStart w:id="10" w:name="_Toc181267060"/>
      <w:bookmarkStart w:id="11" w:name="_Toc181795620"/>
      <w:bookmarkStart w:id="12" w:name="_Toc181804565"/>
      <w:bookmarkStart w:id="13" w:name="_Toc182159536"/>
      <w:bookmarkStart w:id="14" w:name="_Toc182785004"/>
      <w:bookmarkStart w:id="15" w:name="_Toc183380433"/>
      <w:bookmarkStart w:id="16" w:name="_Toc191593052"/>
      <w:bookmarkStart w:id="17" w:name="_Toc191830244"/>
      <w:r w:rsidRPr="00B502BE">
        <w:lastRenderedPageBreak/>
        <w:t>СОДЕРЖАНИЕ</w:t>
      </w:r>
      <w:bookmarkEnd w:id="2"/>
      <w:bookmarkEnd w:id="3"/>
      <w:bookmarkEnd w:id="4"/>
      <w:bookmarkEnd w:id="5"/>
      <w:bookmarkEnd w:id="6"/>
      <w:bookmarkEnd w:id="7"/>
      <w:bookmarkEnd w:id="8"/>
      <w:bookmarkEnd w:id="9"/>
      <w:bookmarkEnd w:id="10"/>
      <w:bookmarkEnd w:id="11"/>
      <w:bookmarkEnd w:id="12"/>
      <w:bookmarkEnd w:id="13"/>
      <w:bookmarkEnd w:id="14"/>
      <w:bookmarkEnd w:id="15"/>
      <w:bookmarkEnd w:id="16"/>
      <w:bookmarkEnd w:id="17"/>
      <w:r>
        <w:fldChar w:fldCharType="begin"/>
      </w:r>
      <w:r w:rsidRPr="00B502BE">
        <w:instrText xml:space="preserve"> TOC \o "1-3" \h \z \u </w:instrText>
      </w:r>
      <w:r>
        <w:fldChar w:fldCharType="separate"/>
      </w:r>
    </w:p>
    <w:p w14:paraId="229D32E0" w14:textId="474709A1" w:rsidR="00B55F49" w:rsidRDefault="00B55F49" w:rsidP="00B55F49">
      <w:pPr>
        <w:pStyle w:val="12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eastAsia="ru-RU"/>
          <w14:ligatures w14:val="standardContextual"/>
        </w:rPr>
      </w:pPr>
      <w:hyperlink w:anchor="_Toc191830245" w:history="1">
        <w:r w:rsidRPr="0033138C">
          <w:rPr>
            <w:rStyle w:val="afe"/>
            <w:noProof/>
          </w:rPr>
          <w:t>ВВЕДЕНИЕ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_Toc191830245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03B5888E" w14:textId="65222CC6" w:rsidR="00B55F49" w:rsidRDefault="00B55F49" w:rsidP="00B55F49">
      <w:pPr>
        <w:pStyle w:val="12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eastAsia="ru-RU"/>
          <w14:ligatures w14:val="standardContextual"/>
        </w:rPr>
      </w:pPr>
      <w:hyperlink w:anchor="_Toc191830246" w:history="1">
        <w:r w:rsidRPr="0033138C">
          <w:rPr>
            <w:rStyle w:val="afe"/>
            <w:noProof/>
          </w:rPr>
          <w:t>1 ОБЩИЕ СВЕДЕНИЯ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_Toc191830246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66446682" w14:textId="23DAC346" w:rsidR="00B55F49" w:rsidRDefault="00B55F49" w:rsidP="00B55F49">
      <w:pPr>
        <w:pStyle w:val="24"/>
        <w:tabs>
          <w:tab w:val="right" w:leader="dot" w:pos="9628"/>
        </w:tabs>
        <w:spacing w:after="0"/>
        <w:ind w:left="0" w:firstLine="0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eastAsia="ru-RU"/>
          <w14:ligatures w14:val="standardContextual"/>
        </w:rPr>
      </w:pPr>
      <w:hyperlink w:anchor="_Toc191830247" w:history="1">
        <w:r w:rsidRPr="0033138C">
          <w:rPr>
            <w:rStyle w:val="afe"/>
            <w:noProof/>
          </w:rPr>
          <w:t>1.1 Полное наименование АС и ее условное обозначение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_Toc191830247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691D6888" w14:textId="447F5597" w:rsidR="00B55F49" w:rsidRDefault="00B55F49" w:rsidP="00B55F49">
      <w:pPr>
        <w:pStyle w:val="24"/>
        <w:tabs>
          <w:tab w:val="right" w:leader="dot" w:pos="9628"/>
        </w:tabs>
        <w:spacing w:after="0"/>
        <w:ind w:left="0" w:firstLine="0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eastAsia="ru-RU"/>
          <w14:ligatures w14:val="standardContextual"/>
        </w:rPr>
      </w:pPr>
      <w:hyperlink w:anchor="_Toc191830248" w:history="1">
        <w:r w:rsidRPr="0033138C">
          <w:rPr>
            <w:rStyle w:val="afe"/>
            <w:noProof/>
          </w:rPr>
          <w:t>1.2 Наименование организации — заказчика АС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_Toc191830248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28402B69" w14:textId="430FFA51" w:rsidR="00B55F49" w:rsidRDefault="00B55F49" w:rsidP="00B55F49">
      <w:pPr>
        <w:pStyle w:val="24"/>
        <w:tabs>
          <w:tab w:val="right" w:leader="dot" w:pos="9628"/>
        </w:tabs>
        <w:spacing w:after="0"/>
        <w:ind w:left="0" w:firstLine="0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eastAsia="ru-RU"/>
          <w14:ligatures w14:val="standardContextual"/>
        </w:rPr>
      </w:pPr>
      <w:hyperlink w:anchor="_Toc191830249" w:history="1">
        <w:r w:rsidRPr="0033138C">
          <w:rPr>
            <w:rStyle w:val="afe"/>
            <w:noProof/>
          </w:rPr>
          <w:t>1.3 Перечень документов, на основании которых создается АС, кем и когда утверждены эти документы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_Toc191830249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40CE143D" w14:textId="10BAA98A" w:rsidR="00B55F49" w:rsidRDefault="00B55F49" w:rsidP="00B55F49">
      <w:pPr>
        <w:pStyle w:val="24"/>
        <w:tabs>
          <w:tab w:val="right" w:leader="dot" w:pos="9628"/>
        </w:tabs>
        <w:spacing w:after="0"/>
        <w:ind w:left="0" w:firstLine="0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eastAsia="ru-RU"/>
          <w14:ligatures w14:val="standardContextual"/>
        </w:rPr>
      </w:pPr>
      <w:hyperlink w:anchor="_Toc191830250" w:history="1">
        <w:r w:rsidRPr="0033138C">
          <w:rPr>
            <w:rStyle w:val="afe"/>
            <w:noProof/>
          </w:rPr>
          <w:t>1.4 Плановые сроки начала и окончания работ по созданию АС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_Toc191830250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3CEB51BC" w14:textId="56B5C1BA" w:rsidR="00B55F49" w:rsidRDefault="00B55F49" w:rsidP="00B55F49">
      <w:pPr>
        <w:pStyle w:val="24"/>
        <w:tabs>
          <w:tab w:val="right" w:leader="dot" w:pos="9628"/>
        </w:tabs>
        <w:spacing w:after="0"/>
        <w:ind w:left="0" w:firstLine="0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eastAsia="ru-RU"/>
          <w14:ligatures w14:val="standardContextual"/>
        </w:rPr>
      </w:pPr>
      <w:hyperlink w:anchor="_Toc191830251" w:history="1">
        <w:r w:rsidRPr="0033138C">
          <w:rPr>
            <w:rStyle w:val="afe"/>
            <w:noProof/>
          </w:rPr>
          <w:t>1.5 Общие сведения об источниках и порядке финансирования работ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_Toc191830251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2AAB7084" w14:textId="2FC53713" w:rsidR="00B55F49" w:rsidRDefault="00B55F49" w:rsidP="00B55F49">
      <w:pPr>
        <w:pStyle w:val="24"/>
        <w:tabs>
          <w:tab w:val="right" w:leader="dot" w:pos="9628"/>
        </w:tabs>
        <w:spacing w:after="0"/>
        <w:ind w:left="0" w:firstLine="0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eastAsia="ru-RU"/>
          <w14:ligatures w14:val="standardContextual"/>
        </w:rPr>
      </w:pPr>
      <w:hyperlink w:anchor="_Toc191830252" w:history="1">
        <w:r w:rsidRPr="0033138C">
          <w:rPr>
            <w:rStyle w:val="afe"/>
            <w:noProof/>
          </w:rPr>
          <w:t>1.6 Порядок оформления и предъявления заказчику результатов работ по созданию системы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_Toc191830252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0E083BEB" w14:textId="48748FBF" w:rsidR="00B55F49" w:rsidRDefault="00B55F49" w:rsidP="00B55F49">
      <w:pPr>
        <w:pStyle w:val="24"/>
        <w:tabs>
          <w:tab w:val="right" w:leader="dot" w:pos="9628"/>
        </w:tabs>
        <w:spacing w:after="0"/>
        <w:ind w:left="0" w:firstLine="0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eastAsia="ru-RU"/>
          <w14:ligatures w14:val="standardContextual"/>
        </w:rPr>
      </w:pPr>
      <w:hyperlink w:anchor="_Toc191830253" w:history="1">
        <w:r w:rsidRPr="0033138C">
          <w:rPr>
            <w:rStyle w:val="afe"/>
            <w:noProof/>
          </w:rPr>
          <w:t>1.7 Определения, обозначения и сокращения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_Toc191830253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6CEF502E" w14:textId="17CE30E1" w:rsidR="00B55F49" w:rsidRDefault="00B55F49" w:rsidP="00B55F49">
      <w:pPr>
        <w:pStyle w:val="24"/>
        <w:tabs>
          <w:tab w:val="right" w:leader="dot" w:pos="9628"/>
        </w:tabs>
        <w:spacing w:after="0"/>
        <w:ind w:left="0" w:firstLine="0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eastAsia="ru-RU"/>
          <w14:ligatures w14:val="standardContextual"/>
        </w:rPr>
      </w:pPr>
      <w:hyperlink w:anchor="_Toc191830254" w:history="1">
        <w:r w:rsidRPr="0033138C">
          <w:rPr>
            <w:rStyle w:val="afe"/>
            <w:noProof/>
          </w:rPr>
          <w:t>1.8 Описание бизнес-ролей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_Toc191830254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33E3DC30" w14:textId="6C3BF35D" w:rsidR="00B55F49" w:rsidRDefault="00B55F49" w:rsidP="00B55F49">
      <w:pPr>
        <w:pStyle w:val="12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eastAsia="ru-RU"/>
          <w14:ligatures w14:val="standardContextual"/>
        </w:rPr>
      </w:pPr>
      <w:hyperlink w:anchor="_Toc191830255" w:history="1">
        <w:r w:rsidRPr="0033138C">
          <w:rPr>
            <w:rStyle w:val="afe"/>
            <w:noProof/>
          </w:rPr>
          <w:t>2 ЦЕЛИ И НАЗНАЧЕНИЕ СОЗДАНИЯ АВТОМАТИЗИРОВАННОЙ СИСТЕМЫ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_Toc191830255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4782F16F" w14:textId="4E094FD2" w:rsidR="00B55F49" w:rsidRDefault="00B55F49" w:rsidP="00B55F49">
      <w:pPr>
        <w:pStyle w:val="24"/>
        <w:tabs>
          <w:tab w:val="right" w:leader="dot" w:pos="9628"/>
        </w:tabs>
        <w:spacing w:after="0"/>
        <w:ind w:left="0" w:firstLine="0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eastAsia="ru-RU"/>
          <w14:ligatures w14:val="standardContextual"/>
        </w:rPr>
      </w:pPr>
      <w:hyperlink w:anchor="_Toc191830256" w:history="1">
        <w:r w:rsidRPr="0033138C">
          <w:rPr>
            <w:rStyle w:val="afe"/>
            <w:noProof/>
          </w:rPr>
          <w:t>2.1 Цели создания АС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_Toc191830256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0574FA8E" w14:textId="13AD1AB8" w:rsidR="00B55F49" w:rsidRDefault="00B55F49" w:rsidP="00B55F49">
      <w:pPr>
        <w:pStyle w:val="24"/>
        <w:tabs>
          <w:tab w:val="right" w:leader="dot" w:pos="9628"/>
        </w:tabs>
        <w:spacing w:after="0"/>
        <w:ind w:left="0" w:firstLine="0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eastAsia="ru-RU"/>
          <w14:ligatures w14:val="standardContextual"/>
        </w:rPr>
      </w:pPr>
      <w:hyperlink w:anchor="_Toc191830257" w:history="1">
        <w:r w:rsidRPr="0033138C">
          <w:rPr>
            <w:rStyle w:val="afe"/>
            <w:noProof/>
          </w:rPr>
          <w:t>2.2 Назначение АС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_Toc191830257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73BCDB25" w14:textId="1DB813FA" w:rsidR="00B55F49" w:rsidRDefault="00B55F49" w:rsidP="00B55F49">
      <w:pPr>
        <w:pStyle w:val="12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eastAsia="ru-RU"/>
          <w14:ligatures w14:val="standardContextual"/>
        </w:rPr>
      </w:pPr>
      <w:hyperlink w:anchor="_Toc191830258" w:history="1">
        <w:r w:rsidRPr="0033138C">
          <w:rPr>
            <w:rStyle w:val="afe"/>
            <w:noProof/>
          </w:rPr>
          <w:t>3 ХАРАКТЕРИСТИКА ОБЪЕКТОВ АВТОМАТИЗАЦИИ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_Toc191830258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2F30182C" w14:textId="24EBEF8A" w:rsidR="00B55F49" w:rsidRDefault="00B55F49" w:rsidP="00B55F49">
      <w:pPr>
        <w:pStyle w:val="24"/>
        <w:tabs>
          <w:tab w:val="right" w:leader="dot" w:pos="9628"/>
        </w:tabs>
        <w:spacing w:after="0"/>
        <w:ind w:left="0" w:firstLine="0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eastAsia="ru-RU"/>
          <w14:ligatures w14:val="standardContextual"/>
        </w:rPr>
      </w:pPr>
      <w:hyperlink w:anchor="_Toc191830259" w:history="1">
        <w:r w:rsidRPr="0033138C">
          <w:rPr>
            <w:rStyle w:val="afe"/>
            <w:noProof/>
          </w:rPr>
          <w:t>3.1 Основные сведения об объекте автоматизации или ссылки на документы, содержащие такие сведения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_Toc191830259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631C2207" w14:textId="04089C3F" w:rsidR="00B55F49" w:rsidRDefault="00B55F49" w:rsidP="00B55F49">
      <w:pPr>
        <w:pStyle w:val="24"/>
        <w:tabs>
          <w:tab w:val="right" w:leader="dot" w:pos="9628"/>
        </w:tabs>
        <w:spacing w:after="0"/>
        <w:ind w:left="0" w:firstLine="0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eastAsia="ru-RU"/>
          <w14:ligatures w14:val="standardContextual"/>
        </w:rPr>
      </w:pPr>
      <w:hyperlink w:anchor="_Toc191830260" w:history="1">
        <w:r w:rsidRPr="0033138C">
          <w:rPr>
            <w:rStyle w:val="afe"/>
            <w:noProof/>
          </w:rPr>
          <w:t>3.2 Сведения об условиях эксплуатации объекта автоматизации и характеристиках окружающей среды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_Toc191830260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495262C6" w14:textId="7C8B741C" w:rsidR="00B55F49" w:rsidRDefault="00B55F49" w:rsidP="00B55F49">
      <w:pPr>
        <w:pStyle w:val="12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eastAsia="ru-RU"/>
          <w14:ligatures w14:val="standardContextual"/>
        </w:rPr>
      </w:pPr>
      <w:hyperlink w:anchor="_Toc191830261" w:history="1">
        <w:r w:rsidRPr="0033138C">
          <w:rPr>
            <w:rStyle w:val="afe"/>
            <w:noProof/>
          </w:rPr>
          <w:t>4 ТРЕБОВАНИЯ К АВТОМАТИЗИРОВАННОЙ СИСТЕМЕ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_Toc191830261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78A425E9" w14:textId="00271B0C" w:rsidR="00B55F49" w:rsidRDefault="00B55F49" w:rsidP="00B55F49">
      <w:pPr>
        <w:pStyle w:val="24"/>
        <w:tabs>
          <w:tab w:val="right" w:leader="dot" w:pos="9628"/>
        </w:tabs>
        <w:spacing w:after="0"/>
        <w:ind w:left="0" w:firstLine="0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eastAsia="ru-RU"/>
          <w14:ligatures w14:val="standardContextual"/>
        </w:rPr>
      </w:pPr>
      <w:hyperlink w:anchor="_Toc191830262" w:history="1">
        <w:r w:rsidRPr="0033138C">
          <w:rPr>
            <w:rStyle w:val="afe"/>
            <w:noProof/>
          </w:rPr>
          <w:t>4.1 Требования к структуре АС в целом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_Toc191830262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4C4F4FA2" w14:textId="4990AB80" w:rsidR="00B55F49" w:rsidRDefault="00B55F49" w:rsidP="00B55F49">
      <w:pPr>
        <w:pStyle w:val="32"/>
        <w:tabs>
          <w:tab w:val="right" w:leader="dot" w:pos="9628"/>
        </w:tabs>
        <w:spacing w:after="0"/>
        <w:ind w:left="0" w:firstLine="0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eastAsia="ru-RU"/>
          <w14:ligatures w14:val="standardContextual"/>
        </w:rPr>
      </w:pPr>
      <w:hyperlink w:anchor="_Toc191830263" w:history="1">
        <w:r w:rsidRPr="0033138C">
          <w:rPr>
            <w:rStyle w:val="afe"/>
            <w:noProof/>
          </w:rPr>
          <w:t>4.1.1 Перечень подсистем, их назначение и основные характеристики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_Toc191830263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19AEDA96" w14:textId="024EBA3F" w:rsidR="00B55F49" w:rsidRDefault="00B55F49" w:rsidP="00B55F49">
      <w:pPr>
        <w:pStyle w:val="32"/>
        <w:tabs>
          <w:tab w:val="right" w:leader="dot" w:pos="9628"/>
        </w:tabs>
        <w:spacing w:after="0"/>
        <w:ind w:left="0" w:firstLine="0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eastAsia="ru-RU"/>
          <w14:ligatures w14:val="standardContextual"/>
        </w:rPr>
      </w:pPr>
      <w:hyperlink w:anchor="_Toc191830264" w:history="1">
        <w:r w:rsidRPr="0033138C">
          <w:rPr>
            <w:rStyle w:val="afe"/>
            <w:noProof/>
          </w:rPr>
          <w:t>4.1.2 Требования к способам и средствам обеспечения информационного взаимодействия компонентов АС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_Toc191830264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64047313" w14:textId="5C625212" w:rsidR="00B55F49" w:rsidRDefault="00B55F49" w:rsidP="00B55F49">
      <w:pPr>
        <w:pStyle w:val="32"/>
        <w:tabs>
          <w:tab w:val="right" w:leader="dot" w:pos="9628"/>
        </w:tabs>
        <w:spacing w:after="0"/>
        <w:ind w:left="0" w:firstLine="0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eastAsia="ru-RU"/>
          <w14:ligatures w14:val="standardContextual"/>
        </w:rPr>
      </w:pPr>
      <w:hyperlink w:anchor="_Toc191830265" w:history="1">
        <w:r w:rsidRPr="0033138C">
          <w:rPr>
            <w:rStyle w:val="afe"/>
            <w:noProof/>
          </w:rPr>
          <w:t>4.1.3 Требования к характеристикам взаимосвязей создаваемой АС со смежными АС, требования к интероперабельности, требования к ее совместимости, в том числе указания о способах обмена информацией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_Toc191830265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19BF7DCA" w14:textId="40DA212D" w:rsidR="00B55F49" w:rsidRDefault="00B55F49" w:rsidP="00B55F49">
      <w:pPr>
        <w:pStyle w:val="32"/>
        <w:tabs>
          <w:tab w:val="right" w:leader="dot" w:pos="9628"/>
        </w:tabs>
        <w:spacing w:after="0"/>
        <w:ind w:left="0" w:firstLine="0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eastAsia="ru-RU"/>
          <w14:ligatures w14:val="standardContextual"/>
        </w:rPr>
      </w:pPr>
      <w:hyperlink w:anchor="_Toc191830266" w:history="1">
        <w:r w:rsidRPr="0033138C">
          <w:rPr>
            <w:rStyle w:val="afe"/>
            <w:noProof/>
          </w:rPr>
          <w:t>4.1.4 Требования к режимам функционирования АС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_Toc191830266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624978B6" w14:textId="3F969C21" w:rsidR="00B55F49" w:rsidRDefault="00B55F49" w:rsidP="00B55F49">
      <w:pPr>
        <w:pStyle w:val="32"/>
        <w:tabs>
          <w:tab w:val="right" w:leader="dot" w:pos="9628"/>
        </w:tabs>
        <w:spacing w:after="0"/>
        <w:ind w:left="0" w:firstLine="0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eastAsia="ru-RU"/>
          <w14:ligatures w14:val="standardContextual"/>
        </w:rPr>
      </w:pPr>
      <w:hyperlink w:anchor="_Toc191830267" w:history="1">
        <w:r w:rsidRPr="0033138C">
          <w:rPr>
            <w:rStyle w:val="afe"/>
            <w:noProof/>
          </w:rPr>
          <w:t>4.1.5 Требования по диагностированию АС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_Toc191830267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37A8BF26" w14:textId="4B7BA3F5" w:rsidR="00B55F49" w:rsidRDefault="00B55F49" w:rsidP="00B55F49">
      <w:pPr>
        <w:pStyle w:val="32"/>
        <w:tabs>
          <w:tab w:val="right" w:leader="dot" w:pos="9628"/>
        </w:tabs>
        <w:spacing w:after="0"/>
        <w:ind w:left="0" w:firstLine="0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eastAsia="ru-RU"/>
          <w14:ligatures w14:val="standardContextual"/>
        </w:rPr>
      </w:pPr>
      <w:hyperlink w:anchor="_Toc191830268" w:history="1">
        <w:r w:rsidRPr="0033138C">
          <w:rPr>
            <w:rStyle w:val="afe"/>
            <w:noProof/>
          </w:rPr>
          <w:t>4.1.6 Перспективы развития, модернизации АС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_Toc191830268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5FB9F742" w14:textId="002E7C8E" w:rsidR="00B55F49" w:rsidRDefault="00B55F49" w:rsidP="00B55F49">
      <w:pPr>
        <w:pStyle w:val="24"/>
        <w:tabs>
          <w:tab w:val="right" w:leader="dot" w:pos="9628"/>
        </w:tabs>
        <w:spacing w:after="0"/>
        <w:ind w:left="0" w:firstLine="0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eastAsia="ru-RU"/>
          <w14:ligatures w14:val="standardContextual"/>
        </w:rPr>
      </w:pPr>
      <w:hyperlink w:anchor="_Toc191830269" w:history="1">
        <w:r w:rsidRPr="0033138C">
          <w:rPr>
            <w:rStyle w:val="afe"/>
            <w:noProof/>
          </w:rPr>
          <w:t>4.2 Требования к функциям (задачам), выполняемым АС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_Toc191830269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7C4F92BD" w14:textId="2E7E1077" w:rsidR="00B55F49" w:rsidRDefault="00B55F49" w:rsidP="00B55F49">
      <w:pPr>
        <w:pStyle w:val="24"/>
        <w:tabs>
          <w:tab w:val="right" w:leader="dot" w:pos="9628"/>
        </w:tabs>
        <w:spacing w:after="0"/>
        <w:ind w:left="0" w:firstLine="0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eastAsia="ru-RU"/>
          <w14:ligatures w14:val="standardContextual"/>
        </w:rPr>
      </w:pPr>
      <w:hyperlink w:anchor="_Toc191830270" w:history="1">
        <w:r w:rsidRPr="0033138C">
          <w:rPr>
            <w:rStyle w:val="afe"/>
            <w:noProof/>
          </w:rPr>
          <w:t>4.3 Требования к видам обеспечения АС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_Toc191830270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13BD4EDB" w14:textId="564B4AA6" w:rsidR="00B55F49" w:rsidRDefault="00B55F49" w:rsidP="00B55F49">
      <w:pPr>
        <w:pStyle w:val="32"/>
        <w:tabs>
          <w:tab w:val="right" w:leader="dot" w:pos="9628"/>
        </w:tabs>
        <w:spacing w:after="0"/>
        <w:ind w:left="0" w:firstLine="0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eastAsia="ru-RU"/>
          <w14:ligatures w14:val="standardContextual"/>
        </w:rPr>
      </w:pPr>
      <w:hyperlink w:anchor="_Toc191830271" w:history="1">
        <w:r w:rsidRPr="0033138C">
          <w:rPr>
            <w:rStyle w:val="afe"/>
            <w:noProof/>
          </w:rPr>
          <w:t>4.3.1 Требования к математическому обеспечению системы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_Toc191830271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6086D424" w14:textId="0ECEAF60" w:rsidR="00B55F49" w:rsidRDefault="00B55F49" w:rsidP="00B55F49">
      <w:pPr>
        <w:pStyle w:val="32"/>
        <w:tabs>
          <w:tab w:val="right" w:leader="dot" w:pos="9628"/>
        </w:tabs>
        <w:spacing w:after="0"/>
        <w:ind w:left="0" w:firstLine="0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eastAsia="ru-RU"/>
          <w14:ligatures w14:val="standardContextual"/>
        </w:rPr>
      </w:pPr>
      <w:hyperlink w:anchor="_Toc191830272" w:history="1">
        <w:r w:rsidRPr="0033138C">
          <w:rPr>
            <w:rStyle w:val="afe"/>
            <w:noProof/>
          </w:rPr>
          <w:t>4.3.2 Требования к информационному обеспечению системы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_Toc191830272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2F8545D7" w14:textId="00F8810D" w:rsidR="00B55F49" w:rsidRDefault="00B55F49" w:rsidP="00B55F49">
      <w:pPr>
        <w:pStyle w:val="32"/>
        <w:tabs>
          <w:tab w:val="right" w:leader="dot" w:pos="9628"/>
        </w:tabs>
        <w:spacing w:after="0"/>
        <w:ind w:left="0" w:firstLine="0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eastAsia="ru-RU"/>
          <w14:ligatures w14:val="standardContextual"/>
        </w:rPr>
      </w:pPr>
      <w:hyperlink w:anchor="_Toc191830273" w:history="1">
        <w:r w:rsidRPr="0033138C">
          <w:rPr>
            <w:rStyle w:val="afe"/>
            <w:noProof/>
          </w:rPr>
          <w:t>4.3.3 Требования к лингвистическому обеспечению системы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_Toc191830273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26D51E00" w14:textId="7C1369EA" w:rsidR="00B55F49" w:rsidRDefault="00B55F49" w:rsidP="00B55F49">
      <w:pPr>
        <w:pStyle w:val="32"/>
        <w:tabs>
          <w:tab w:val="right" w:leader="dot" w:pos="9628"/>
        </w:tabs>
        <w:spacing w:after="0"/>
        <w:ind w:left="0" w:firstLine="0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eastAsia="ru-RU"/>
          <w14:ligatures w14:val="standardContextual"/>
        </w:rPr>
      </w:pPr>
      <w:hyperlink w:anchor="_Toc191830274" w:history="1">
        <w:r w:rsidRPr="0033138C">
          <w:rPr>
            <w:rStyle w:val="afe"/>
            <w:noProof/>
          </w:rPr>
          <w:t>4.3.4 Требования к программному обеспечению системы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_Toc191830274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58ECB81F" w14:textId="51E07972" w:rsidR="00B55F49" w:rsidRDefault="00B55F49" w:rsidP="00B55F49">
      <w:pPr>
        <w:pStyle w:val="32"/>
        <w:tabs>
          <w:tab w:val="right" w:leader="dot" w:pos="9628"/>
        </w:tabs>
        <w:spacing w:after="0"/>
        <w:ind w:left="0" w:firstLine="0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eastAsia="ru-RU"/>
          <w14:ligatures w14:val="standardContextual"/>
        </w:rPr>
      </w:pPr>
      <w:hyperlink w:anchor="_Toc191830275" w:history="1">
        <w:r w:rsidRPr="0033138C">
          <w:rPr>
            <w:rStyle w:val="afe"/>
            <w:noProof/>
          </w:rPr>
          <w:t>4.3.5 Требования к техническому обеспечению системы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_Toc191830275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0C605A1A" w14:textId="038C5375" w:rsidR="00B55F49" w:rsidRDefault="00B55F49" w:rsidP="00B55F49">
      <w:pPr>
        <w:pStyle w:val="32"/>
        <w:tabs>
          <w:tab w:val="right" w:leader="dot" w:pos="9628"/>
        </w:tabs>
        <w:spacing w:after="0"/>
        <w:ind w:left="0" w:firstLine="0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eastAsia="ru-RU"/>
          <w14:ligatures w14:val="standardContextual"/>
        </w:rPr>
      </w:pPr>
      <w:hyperlink w:anchor="_Toc191830276" w:history="1">
        <w:r w:rsidRPr="0033138C">
          <w:rPr>
            <w:rStyle w:val="afe"/>
            <w:noProof/>
          </w:rPr>
          <w:t>4.3.6 Требования к метрологическому обеспечению системы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_Toc191830276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676D4CF1" w14:textId="5B6BFA8D" w:rsidR="00B55F49" w:rsidRDefault="00B55F49" w:rsidP="00B55F49">
      <w:pPr>
        <w:pStyle w:val="32"/>
        <w:tabs>
          <w:tab w:val="right" w:leader="dot" w:pos="9628"/>
        </w:tabs>
        <w:spacing w:after="0"/>
        <w:ind w:left="0" w:firstLine="0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eastAsia="ru-RU"/>
          <w14:ligatures w14:val="standardContextual"/>
        </w:rPr>
      </w:pPr>
      <w:hyperlink w:anchor="_Toc191830277" w:history="1">
        <w:r w:rsidRPr="0033138C">
          <w:rPr>
            <w:rStyle w:val="afe"/>
            <w:noProof/>
          </w:rPr>
          <w:t>4.3.7 Требования к организационному обеспечению системы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_Toc191830277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672DADEA" w14:textId="1ED3D771" w:rsidR="00B55F49" w:rsidRDefault="00B55F49" w:rsidP="00B55F49">
      <w:pPr>
        <w:pStyle w:val="32"/>
        <w:tabs>
          <w:tab w:val="right" w:leader="dot" w:pos="9628"/>
        </w:tabs>
        <w:spacing w:after="0"/>
        <w:ind w:left="0" w:firstLine="0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eastAsia="ru-RU"/>
          <w14:ligatures w14:val="standardContextual"/>
        </w:rPr>
      </w:pPr>
      <w:hyperlink w:anchor="_Toc191830278" w:history="1">
        <w:r w:rsidRPr="0033138C">
          <w:rPr>
            <w:rStyle w:val="afe"/>
            <w:noProof/>
          </w:rPr>
          <w:t>4.3.8 Требования к методическому обеспечению системы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_Toc191830278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5E75C738" w14:textId="494D46D4" w:rsidR="00B55F49" w:rsidRDefault="00B55F49" w:rsidP="00B55F49">
      <w:pPr>
        <w:pStyle w:val="24"/>
        <w:tabs>
          <w:tab w:val="right" w:leader="dot" w:pos="9628"/>
        </w:tabs>
        <w:spacing w:after="0"/>
        <w:ind w:left="0" w:firstLine="0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eastAsia="ru-RU"/>
          <w14:ligatures w14:val="standardContextual"/>
        </w:rPr>
      </w:pPr>
      <w:hyperlink w:anchor="_Toc191830279" w:history="1">
        <w:r w:rsidRPr="0033138C">
          <w:rPr>
            <w:rStyle w:val="afe"/>
            <w:noProof/>
          </w:rPr>
          <w:t>4.4 Общие технические требования к АС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_Toc191830279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676887AF" w14:textId="7831AE8B" w:rsidR="00B55F49" w:rsidRDefault="00B55F49" w:rsidP="00B55F49">
      <w:pPr>
        <w:pStyle w:val="32"/>
        <w:tabs>
          <w:tab w:val="right" w:leader="dot" w:pos="9628"/>
        </w:tabs>
        <w:spacing w:after="0"/>
        <w:ind w:left="0" w:firstLine="0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eastAsia="ru-RU"/>
          <w14:ligatures w14:val="standardContextual"/>
        </w:rPr>
      </w:pPr>
      <w:hyperlink w:anchor="_Toc191830280" w:history="1">
        <w:r w:rsidRPr="0033138C">
          <w:rPr>
            <w:rStyle w:val="afe"/>
            <w:noProof/>
          </w:rPr>
          <w:t>4.4.1 Требования к численности и квалификации персонала и пользователей АС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_Toc191830280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302A2455" w14:textId="4B0044BB" w:rsidR="00B55F49" w:rsidRDefault="00B55F49" w:rsidP="00B55F49">
      <w:pPr>
        <w:pStyle w:val="32"/>
        <w:tabs>
          <w:tab w:val="right" w:leader="dot" w:pos="9628"/>
        </w:tabs>
        <w:spacing w:after="0"/>
        <w:ind w:left="0" w:firstLine="0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eastAsia="ru-RU"/>
          <w14:ligatures w14:val="standardContextual"/>
        </w:rPr>
      </w:pPr>
      <w:hyperlink w:anchor="_Toc191830281" w:history="1">
        <w:r w:rsidRPr="0033138C">
          <w:rPr>
            <w:rStyle w:val="afe"/>
            <w:noProof/>
          </w:rPr>
          <w:t>4.4.2 Требования к показателям назначения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_Toc191830281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5BC0AFF6" w14:textId="70EE907C" w:rsidR="00B55F49" w:rsidRDefault="00B55F49" w:rsidP="00B55F49">
      <w:pPr>
        <w:pStyle w:val="32"/>
        <w:tabs>
          <w:tab w:val="right" w:leader="dot" w:pos="9628"/>
        </w:tabs>
        <w:spacing w:after="0"/>
        <w:ind w:left="0" w:firstLine="0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eastAsia="ru-RU"/>
          <w14:ligatures w14:val="standardContextual"/>
        </w:rPr>
      </w:pPr>
      <w:hyperlink w:anchor="_Toc191830282" w:history="1">
        <w:r w:rsidRPr="0033138C">
          <w:rPr>
            <w:rStyle w:val="afe"/>
            <w:noProof/>
          </w:rPr>
          <w:t>4.4.3 Требования к надежности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_Toc191830282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0A2B5D77" w14:textId="6AAA4297" w:rsidR="00B55F49" w:rsidRDefault="00B55F49" w:rsidP="00B55F49">
      <w:pPr>
        <w:pStyle w:val="32"/>
        <w:tabs>
          <w:tab w:val="right" w:leader="dot" w:pos="9628"/>
        </w:tabs>
        <w:spacing w:after="0"/>
        <w:ind w:left="0" w:firstLine="0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eastAsia="ru-RU"/>
          <w14:ligatures w14:val="standardContextual"/>
        </w:rPr>
      </w:pPr>
      <w:hyperlink w:anchor="_Toc191830283" w:history="1">
        <w:r w:rsidRPr="0033138C">
          <w:rPr>
            <w:rStyle w:val="afe"/>
            <w:noProof/>
          </w:rPr>
          <w:t>4.4.4 Требования по безопасности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_Toc191830283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3CAD63B1" w14:textId="5123E34E" w:rsidR="00B55F49" w:rsidRDefault="00B55F49" w:rsidP="00B55F49">
      <w:pPr>
        <w:pStyle w:val="32"/>
        <w:tabs>
          <w:tab w:val="right" w:leader="dot" w:pos="9628"/>
        </w:tabs>
        <w:spacing w:after="0"/>
        <w:ind w:left="0" w:firstLine="0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eastAsia="ru-RU"/>
          <w14:ligatures w14:val="standardContextual"/>
        </w:rPr>
      </w:pPr>
      <w:hyperlink w:anchor="_Toc191830284" w:history="1">
        <w:r w:rsidRPr="0033138C">
          <w:rPr>
            <w:rStyle w:val="afe"/>
            <w:noProof/>
          </w:rPr>
          <w:t>4.4.5 Требования к эргономике и технической эстетике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_Toc191830284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62D63F63" w14:textId="34F25E58" w:rsidR="00B55F49" w:rsidRDefault="00B55F49" w:rsidP="00B55F49">
      <w:pPr>
        <w:pStyle w:val="32"/>
        <w:tabs>
          <w:tab w:val="right" w:leader="dot" w:pos="9628"/>
        </w:tabs>
        <w:spacing w:after="0"/>
        <w:ind w:left="0" w:firstLine="0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eastAsia="ru-RU"/>
          <w14:ligatures w14:val="standardContextual"/>
        </w:rPr>
      </w:pPr>
      <w:hyperlink w:anchor="_Toc191830285" w:history="1">
        <w:r w:rsidRPr="0033138C">
          <w:rPr>
            <w:rStyle w:val="afe"/>
            <w:noProof/>
          </w:rPr>
          <w:t>4.4.6 Требования к транспортабельности для подвижных АС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_Toc191830285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504A9ABF" w14:textId="1719D0FB" w:rsidR="00B55F49" w:rsidRDefault="00B55F49" w:rsidP="00B55F49">
      <w:pPr>
        <w:pStyle w:val="32"/>
        <w:tabs>
          <w:tab w:val="right" w:leader="dot" w:pos="9628"/>
        </w:tabs>
        <w:spacing w:after="0"/>
        <w:ind w:left="0" w:firstLine="0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eastAsia="ru-RU"/>
          <w14:ligatures w14:val="standardContextual"/>
        </w:rPr>
      </w:pPr>
      <w:hyperlink w:anchor="_Toc191830286" w:history="1">
        <w:r w:rsidRPr="0033138C">
          <w:rPr>
            <w:rStyle w:val="afe"/>
            <w:noProof/>
          </w:rPr>
          <w:t>4.4.7 Требования к эксплуатации, техническому обслуживанию, ремонту и хранению компонентов АС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_Toc191830286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591F6CCC" w14:textId="2B95BB32" w:rsidR="00B55F49" w:rsidRDefault="00B55F49" w:rsidP="00B55F49">
      <w:pPr>
        <w:pStyle w:val="32"/>
        <w:tabs>
          <w:tab w:val="right" w:leader="dot" w:pos="9628"/>
        </w:tabs>
        <w:spacing w:after="0"/>
        <w:ind w:left="0" w:firstLine="0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eastAsia="ru-RU"/>
          <w14:ligatures w14:val="standardContextual"/>
        </w:rPr>
      </w:pPr>
      <w:hyperlink w:anchor="_Toc191830287" w:history="1">
        <w:r w:rsidRPr="0033138C">
          <w:rPr>
            <w:rStyle w:val="afe"/>
            <w:noProof/>
          </w:rPr>
          <w:t>4.4.8 Требования к защите информации от несанкционированного доступа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_Toc191830287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259DBF07" w14:textId="6E1B3BBB" w:rsidR="00B55F49" w:rsidRDefault="00B55F49" w:rsidP="00B55F49">
      <w:pPr>
        <w:pStyle w:val="32"/>
        <w:tabs>
          <w:tab w:val="right" w:leader="dot" w:pos="9628"/>
        </w:tabs>
        <w:spacing w:after="0"/>
        <w:ind w:left="0" w:firstLine="0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eastAsia="ru-RU"/>
          <w14:ligatures w14:val="standardContextual"/>
        </w:rPr>
      </w:pPr>
      <w:hyperlink w:anchor="_Toc191830288" w:history="1">
        <w:r w:rsidRPr="0033138C">
          <w:rPr>
            <w:rStyle w:val="afe"/>
            <w:noProof/>
          </w:rPr>
          <w:t>4.4.9 Требования по сохранности информации при авариях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_Toc191830288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2FB63F1E" w14:textId="6F59E18D" w:rsidR="00B55F49" w:rsidRDefault="00B55F49" w:rsidP="00B55F49">
      <w:pPr>
        <w:pStyle w:val="32"/>
        <w:tabs>
          <w:tab w:val="right" w:leader="dot" w:pos="9628"/>
        </w:tabs>
        <w:spacing w:after="0"/>
        <w:ind w:left="0" w:firstLine="0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eastAsia="ru-RU"/>
          <w14:ligatures w14:val="standardContextual"/>
        </w:rPr>
      </w:pPr>
      <w:hyperlink w:anchor="_Toc191830289" w:history="1">
        <w:r w:rsidRPr="0033138C">
          <w:rPr>
            <w:rStyle w:val="afe"/>
            <w:noProof/>
          </w:rPr>
          <w:t>4.4.10 Требования к защите от влияния внешних воздействий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_Toc191830289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7DA037FD" w14:textId="58E00703" w:rsidR="00B55F49" w:rsidRDefault="00B55F49" w:rsidP="00B55F49">
      <w:pPr>
        <w:pStyle w:val="32"/>
        <w:tabs>
          <w:tab w:val="right" w:leader="dot" w:pos="9628"/>
        </w:tabs>
        <w:spacing w:after="0"/>
        <w:ind w:left="0" w:firstLine="0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eastAsia="ru-RU"/>
          <w14:ligatures w14:val="standardContextual"/>
        </w:rPr>
      </w:pPr>
      <w:hyperlink w:anchor="_Toc191830290" w:history="1">
        <w:r w:rsidRPr="0033138C">
          <w:rPr>
            <w:rStyle w:val="afe"/>
            <w:noProof/>
          </w:rPr>
          <w:t>4.4.11 Требования к патентной чистоте и патентоспособности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_Toc191830290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0690D9CD" w14:textId="0F092C27" w:rsidR="00B55F49" w:rsidRDefault="00B55F49" w:rsidP="00B55F49">
      <w:pPr>
        <w:pStyle w:val="32"/>
        <w:tabs>
          <w:tab w:val="right" w:leader="dot" w:pos="9628"/>
        </w:tabs>
        <w:spacing w:after="0"/>
        <w:ind w:left="0" w:firstLine="0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eastAsia="ru-RU"/>
          <w14:ligatures w14:val="standardContextual"/>
        </w:rPr>
      </w:pPr>
      <w:hyperlink w:anchor="_Toc191830291" w:history="1">
        <w:r w:rsidRPr="0033138C">
          <w:rPr>
            <w:rStyle w:val="afe"/>
            <w:noProof/>
          </w:rPr>
          <w:t>4.4.12 Требования по стандартизации и унификации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_Toc191830291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7E004EBB" w14:textId="1C469E7D" w:rsidR="00B55F49" w:rsidRDefault="00B55F49" w:rsidP="00B55F49">
      <w:pPr>
        <w:pStyle w:val="32"/>
        <w:tabs>
          <w:tab w:val="right" w:leader="dot" w:pos="9628"/>
        </w:tabs>
        <w:spacing w:after="0"/>
        <w:ind w:left="0" w:firstLine="0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eastAsia="ru-RU"/>
          <w14:ligatures w14:val="standardContextual"/>
        </w:rPr>
      </w:pPr>
      <w:hyperlink w:anchor="_Toc191830292" w:history="1">
        <w:r w:rsidRPr="0033138C">
          <w:rPr>
            <w:rStyle w:val="afe"/>
            <w:noProof/>
          </w:rPr>
          <w:t>4.4.13 Дополнительные требования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_Toc191830292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6CD96427" w14:textId="342464D1" w:rsidR="00B55F49" w:rsidRDefault="00B55F49" w:rsidP="00B55F49">
      <w:pPr>
        <w:pStyle w:val="12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eastAsia="ru-RU"/>
          <w14:ligatures w14:val="standardContextual"/>
        </w:rPr>
      </w:pPr>
      <w:hyperlink w:anchor="_Toc191830293" w:history="1">
        <w:r w:rsidRPr="0033138C">
          <w:rPr>
            <w:rStyle w:val="afe"/>
            <w:noProof/>
          </w:rPr>
          <w:t>5 СОСТАВ И СОДЕРЖАНИЕ РАБОТ ПО СОЗДАНИЮ АВТОМАТИЗИРОВАННОЙ СИСТЕМЫ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_Toc191830293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6AE40EB2" w14:textId="06896A3C" w:rsidR="00B55F49" w:rsidRDefault="00B55F49" w:rsidP="00B55F49">
      <w:pPr>
        <w:pStyle w:val="12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eastAsia="ru-RU"/>
          <w14:ligatures w14:val="standardContextual"/>
        </w:rPr>
      </w:pPr>
      <w:hyperlink w:anchor="_Toc191830294" w:history="1">
        <w:r w:rsidRPr="0033138C">
          <w:rPr>
            <w:rStyle w:val="afe"/>
            <w:noProof/>
          </w:rPr>
          <w:t>6 ПОРЯДОК РАЗРАБОТКИ АВТОМАТИЗИРОВАННОЙ СИСТЕМЫ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_Toc191830294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4A14BD79" w14:textId="4626CC04" w:rsidR="00B55F49" w:rsidRDefault="00B55F49" w:rsidP="00B55F49">
      <w:pPr>
        <w:pStyle w:val="12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eastAsia="ru-RU"/>
          <w14:ligatures w14:val="standardContextual"/>
        </w:rPr>
      </w:pPr>
      <w:hyperlink w:anchor="_Toc191830295" w:history="1">
        <w:r w:rsidRPr="0033138C">
          <w:rPr>
            <w:rStyle w:val="afe"/>
            <w:noProof/>
          </w:rPr>
          <w:t>7 ПОРЯДОК КОНТРОЛЯ И ПРИЕМКИ АВТОМАТИЗИРОВАННОЙ СИСТЕМЫ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_Toc191830295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18B599B6" w14:textId="09106CA6" w:rsidR="00B55F49" w:rsidRDefault="00B55F49" w:rsidP="00B55F49">
      <w:pPr>
        <w:pStyle w:val="24"/>
        <w:tabs>
          <w:tab w:val="right" w:leader="dot" w:pos="9628"/>
        </w:tabs>
        <w:spacing w:after="0"/>
        <w:ind w:left="0" w:firstLine="0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eastAsia="ru-RU"/>
          <w14:ligatures w14:val="standardContextual"/>
        </w:rPr>
      </w:pPr>
      <w:hyperlink w:anchor="_Toc191830296" w:history="1">
        <w:r w:rsidRPr="0033138C">
          <w:rPr>
            <w:rStyle w:val="afe"/>
            <w:noProof/>
          </w:rPr>
          <w:t>7.1 Виды, состав и методы испытаний АС и ее составных частей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_Toc191830296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09D68AED" w14:textId="08B2C650" w:rsidR="00B55F49" w:rsidRDefault="00B55F49" w:rsidP="00B55F49">
      <w:pPr>
        <w:pStyle w:val="24"/>
        <w:tabs>
          <w:tab w:val="right" w:leader="dot" w:pos="9628"/>
        </w:tabs>
        <w:spacing w:after="0"/>
        <w:ind w:left="0" w:firstLine="0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eastAsia="ru-RU"/>
          <w14:ligatures w14:val="standardContextual"/>
        </w:rPr>
      </w:pPr>
      <w:hyperlink w:anchor="_Toc191830297" w:history="1">
        <w:r w:rsidRPr="0033138C">
          <w:rPr>
            <w:rStyle w:val="afe"/>
            <w:noProof/>
          </w:rPr>
          <w:t>7.2 Общие требования к приемке работ, порядок согласования и утверждения приемочной документации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_Toc191830297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069C553B" w14:textId="559CB735" w:rsidR="00B55F49" w:rsidRDefault="00B55F49" w:rsidP="00B55F49">
      <w:pPr>
        <w:pStyle w:val="24"/>
        <w:tabs>
          <w:tab w:val="right" w:leader="dot" w:pos="9628"/>
        </w:tabs>
        <w:spacing w:after="0"/>
        <w:ind w:left="0" w:firstLine="0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eastAsia="ru-RU"/>
          <w14:ligatures w14:val="standardContextual"/>
        </w:rPr>
      </w:pPr>
      <w:hyperlink w:anchor="_Toc191830298" w:history="1">
        <w:r w:rsidRPr="0033138C">
          <w:rPr>
            <w:rStyle w:val="afe"/>
            <w:noProof/>
          </w:rPr>
          <w:t>7.3 Статус приемочной комиссии (государственная, межведомственная, ведомственная и др.)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_Toc191830298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367E7593" w14:textId="6FD4FEBD" w:rsidR="00B55F49" w:rsidRDefault="00B55F49" w:rsidP="00B55F49">
      <w:pPr>
        <w:pStyle w:val="12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eastAsia="ru-RU"/>
          <w14:ligatures w14:val="standardContextual"/>
        </w:rPr>
      </w:pPr>
      <w:hyperlink w:anchor="_Toc191830299" w:history="1">
        <w:r w:rsidRPr="0033138C">
          <w:rPr>
            <w:rStyle w:val="afe"/>
            <w:noProof/>
          </w:rPr>
          <w:t>8 ТРЕБОВАНИЯ К СОСТАВУ И СОДЕРЖАНИЮ РАБОТ ПО ПОДГОТОВКЕ ОБЪЕКТА АВТОМАТИЗАЦИИ К ВВОДУ АВТОМАТИЗИРОВАННОЙ СИСТЕМЫ В ДЕЙСТВИЕ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_Toc191830299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2C716AA3" w14:textId="4CBF4C23" w:rsidR="00B55F49" w:rsidRDefault="00B55F49" w:rsidP="00B55F49">
      <w:pPr>
        <w:pStyle w:val="24"/>
        <w:tabs>
          <w:tab w:val="right" w:leader="dot" w:pos="9628"/>
        </w:tabs>
        <w:spacing w:after="0"/>
        <w:ind w:left="0" w:firstLine="0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eastAsia="ru-RU"/>
          <w14:ligatures w14:val="standardContextual"/>
        </w:rPr>
      </w:pPr>
      <w:hyperlink w:anchor="_Toc191830300" w:history="1">
        <w:r w:rsidRPr="0033138C">
          <w:rPr>
            <w:rStyle w:val="afe"/>
            <w:noProof/>
          </w:rPr>
          <w:t>8.1 Создание условий функционирования объекта автоматизации, при которых гарантируется соответствие создаваемой АС требованиям, содержащимся в ТЗ на АС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_Toc191830300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1614A7B7" w14:textId="7E4985B7" w:rsidR="00B55F49" w:rsidRDefault="00B55F49" w:rsidP="00B55F49">
      <w:pPr>
        <w:pStyle w:val="24"/>
        <w:tabs>
          <w:tab w:val="right" w:leader="dot" w:pos="9628"/>
        </w:tabs>
        <w:spacing w:after="0"/>
        <w:ind w:left="0" w:firstLine="0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eastAsia="ru-RU"/>
          <w14:ligatures w14:val="standardContextual"/>
        </w:rPr>
      </w:pPr>
      <w:hyperlink w:anchor="_Toc191830301" w:history="1">
        <w:r w:rsidRPr="0033138C">
          <w:rPr>
            <w:rStyle w:val="afe"/>
            <w:noProof/>
          </w:rPr>
          <w:t>8.2 Проведение необходимых организационно-штатных мероприятий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_Toc191830301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3172C94F" w14:textId="76C59DB1" w:rsidR="00B55F49" w:rsidRDefault="00B55F49" w:rsidP="00B55F49">
      <w:pPr>
        <w:pStyle w:val="24"/>
        <w:tabs>
          <w:tab w:val="right" w:leader="dot" w:pos="9628"/>
        </w:tabs>
        <w:spacing w:after="0"/>
        <w:ind w:left="0" w:firstLine="0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eastAsia="ru-RU"/>
          <w14:ligatures w14:val="standardContextual"/>
        </w:rPr>
      </w:pPr>
      <w:hyperlink w:anchor="_Toc191830302" w:history="1">
        <w:r w:rsidRPr="0033138C">
          <w:rPr>
            <w:rStyle w:val="afe"/>
            <w:noProof/>
          </w:rPr>
          <w:t>8.3 Порядок обучения персонала и пользователей АС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_Toc191830302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1BA1AD86" w14:textId="4361DF5E" w:rsidR="00B55F49" w:rsidRDefault="00B55F49" w:rsidP="00B55F49">
      <w:pPr>
        <w:pStyle w:val="12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eastAsia="ru-RU"/>
          <w14:ligatures w14:val="standardContextual"/>
        </w:rPr>
      </w:pPr>
      <w:hyperlink w:anchor="_Toc191830303" w:history="1">
        <w:r w:rsidRPr="0033138C">
          <w:rPr>
            <w:rStyle w:val="afe"/>
            <w:noProof/>
          </w:rPr>
          <w:t>9 ТРЕБОВАНИЯ К ДОКУМЕНТИРОВАНИЮ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_Toc191830303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248AAEA5" w14:textId="74298036" w:rsidR="00B55F49" w:rsidRDefault="00B55F49" w:rsidP="00B55F49">
      <w:pPr>
        <w:pStyle w:val="24"/>
        <w:tabs>
          <w:tab w:val="right" w:leader="dot" w:pos="9628"/>
        </w:tabs>
        <w:spacing w:after="0"/>
        <w:ind w:left="0" w:firstLine="0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eastAsia="ru-RU"/>
          <w14:ligatures w14:val="standardContextual"/>
        </w:rPr>
      </w:pPr>
      <w:hyperlink w:anchor="_Toc191830304" w:history="1">
        <w:r w:rsidRPr="0033138C">
          <w:rPr>
            <w:rStyle w:val="afe"/>
            <w:noProof/>
          </w:rPr>
          <w:t>9.1 Перечень подлежащих разработке документов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_Toc191830304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775AB5EC" w14:textId="40E3ED63" w:rsidR="00B55F49" w:rsidRDefault="00B55F49" w:rsidP="00B55F49">
      <w:pPr>
        <w:pStyle w:val="24"/>
        <w:tabs>
          <w:tab w:val="right" w:leader="dot" w:pos="9628"/>
        </w:tabs>
        <w:spacing w:after="0"/>
        <w:ind w:left="0" w:firstLine="0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eastAsia="ru-RU"/>
          <w14:ligatures w14:val="standardContextual"/>
        </w:rPr>
      </w:pPr>
      <w:hyperlink w:anchor="_Toc191830305" w:history="1">
        <w:r w:rsidRPr="0033138C">
          <w:rPr>
            <w:rStyle w:val="afe"/>
            <w:noProof/>
          </w:rPr>
          <w:t>9.2 Вид представления и количество документов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_Toc191830305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6E021199" w14:textId="0495035A" w:rsidR="00B55F49" w:rsidRDefault="00B55F49" w:rsidP="00B55F49">
      <w:pPr>
        <w:pStyle w:val="24"/>
        <w:tabs>
          <w:tab w:val="right" w:leader="dot" w:pos="9628"/>
        </w:tabs>
        <w:spacing w:after="0"/>
        <w:ind w:left="0" w:firstLine="0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eastAsia="ru-RU"/>
          <w14:ligatures w14:val="standardContextual"/>
        </w:rPr>
      </w:pPr>
      <w:hyperlink w:anchor="_Toc191830306" w:history="1">
        <w:r w:rsidRPr="0033138C">
          <w:rPr>
            <w:rStyle w:val="afe"/>
            <w:noProof/>
          </w:rPr>
          <w:t>9.3 Требования по использованию ЕСКД и ЕСПД при разработке документов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_Toc191830306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606A05F4" w14:textId="38422377" w:rsidR="00B55F49" w:rsidRDefault="00B55F49" w:rsidP="00B55F49">
      <w:pPr>
        <w:pStyle w:val="12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eastAsia="ru-RU"/>
          <w14:ligatures w14:val="standardContextual"/>
        </w:rPr>
      </w:pPr>
      <w:hyperlink w:anchor="_Toc191830307" w:history="1">
        <w:r w:rsidRPr="0033138C">
          <w:rPr>
            <w:rStyle w:val="afe"/>
            <w:noProof/>
          </w:rPr>
          <w:t>10 ИСТОЧНИКИ РАЗРАБОТКИ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_Toc191830307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5E7346B8" w14:textId="1D87C331" w:rsidR="00B55F49" w:rsidRDefault="00B55F49" w:rsidP="00B55F49">
      <w:pPr>
        <w:pStyle w:val="12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eastAsia="ru-RU"/>
          <w14:ligatures w14:val="standardContextual"/>
        </w:rPr>
      </w:pPr>
      <w:hyperlink w:anchor="_Toc191830308" w:history="1">
        <w:r w:rsidRPr="0033138C">
          <w:rPr>
            <w:rStyle w:val="afe"/>
            <w:noProof/>
          </w:rPr>
          <w:t>ЗАКЛЮЧЕНИЕ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_Toc191830308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076CDBF6" w14:textId="2057FD98" w:rsidR="00B55F49" w:rsidRDefault="00B55F49" w:rsidP="00B55F49">
      <w:pPr>
        <w:pStyle w:val="12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eastAsia="ru-RU"/>
          <w14:ligatures w14:val="standardContextual"/>
        </w:rPr>
      </w:pPr>
      <w:hyperlink w:anchor="_Toc191830309" w:history="1">
        <w:r w:rsidRPr="0033138C">
          <w:rPr>
            <w:rStyle w:val="afe"/>
            <w:noProof/>
          </w:rPr>
          <w:t>СПИСОК ИНФОРМАЦИОННЫХ ИСТОЧНИКОВ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_Toc191830309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763F1B0B" w14:textId="56FA9BDE" w:rsidR="00B55F49" w:rsidRDefault="00B55F49" w:rsidP="00B55F49">
      <w:pPr>
        <w:pStyle w:val="12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eastAsia="ru-RU"/>
          <w14:ligatures w14:val="standardContextual"/>
        </w:rPr>
      </w:pPr>
      <w:hyperlink w:anchor="_Toc191830310" w:history="1">
        <w:r w:rsidRPr="0033138C">
          <w:rPr>
            <w:rStyle w:val="afe"/>
            <w:noProof/>
          </w:rPr>
          <w:t>ПРИЛОЖЕНИЯ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_Toc191830310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7C46E5EC" w14:textId="2F0A8E09" w:rsidR="00E33589" w:rsidRPr="00401179" w:rsidRDefault="00164752" w:rsidP="003327E0">
      <w:pPr>
        <w:pStyle w:val="12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eastAsia="ru-RU"/>
          <w14:ligatures w14:val="standardContextual"/>
        </w:rPr>
      </w:pPr>
      <w:r>
        <w:fldChar w:fldCharType="end"/>
      </w:r>
    </w:p>
    <w:p w14:paraId="46EF83FF" w14:textId="77777777" w:rsidR="00E33589" w:rsidRDefault="00164752">
      <w:pPr>
        <w:pStyle w:val="1"/>
        <w:jc w:val="center"/>
      </w:pPr>
      <w:bookmarkStart w:id="18" w:name="_Toc165844723"/>
      <w:bookmarkStart w:id="19" w:name="_Toc191830245"/>
      <w:bookmarkStart w:id="20" w:name="_Toc161611614"/>
      <w:r>
        <w:lastRenderedPageBreak/>
        <w:t>ВВЕДЕНИЕ</w:t>
      </w:r>
      <w:bookmarkEnd w:id="18"/>
      <w:bookmarkEnd w:id="19"/>
    </w:p>
    <w:p w14:paraId="04EDC1F2" w14:textId="393A1147" w:rsidR="00B55F49" w:rsidRDefault="007C1D47" w:rsidP="00B55F49">
      <w:r w:rsidRPr="007C1D47">
        <w:t>Современная индустрия видеоигр представляет собой не только сферу развлечений, но и мощную экономическую экосистему, где виртуальные предметы приобретают реальную ценность. Внутриигровые покупки, такие как скины, оружие и другие аксессуары, стали неотъемлемой частью игрового опыта, позволяя игрокам персонализировать своих персонажей и улучшать взаимодействие с игровым миром. Эти цифровые товары, доступные для покупки в игровом мире, включают скины оружия, косметические аксессуары и персонализированные элементы геймплея</w:t>
      </w:r>
      <w:r>
        <w:t xml:space="preserve"> </w:t>
      </w:r>
      <w:r w:rsidRPr="007C1D47">
        <w:t>[1].</w:t>
      </w:r>
    </w:p>
    <w:p w14:paraId="2A908C6C" w14:textId="5D754E20" w:rsidR="007C1D47" w:rsidRDefault="007C1D47" w:rsidP="00B55F49">
      <w:r w:rsidRPr="007C1D47">
        <w:t>Одной из самых популярных и динамично развивающихся игр в этом контексте является Counter-Strike</w:t>
      </w:r>
      <w:r>
        <w:t xml:space="preserve"> 2 (бывший </w:t>
      </w:r>
      <w:r w:rsidRPr="007C1D47">
        <w:t>Counter-Strike</w:t>
      </w:r>
      <w:r>
        <w:t xml:space="preserve">: </w:t>
      </w:r>
      <w:r w:rsidRPr="007C1D47">
        <w:t xml:space="preserve">Global Offensive). С момента своего выхода в 2012 году </w:t>
      </w:r>
      <w:r>
        <w:t>шутер</w:t>
      </w:r>
      <w:r w:rsidRPr="007C1D47">
        <w:t xml:space="preserve"> привлек миллионы игроков по всему миру, став не только популярной киберспортивной дисциплиной, но и платформой для активной торговли внутриигровыми предметами. </w:t>
      </w:r>
      <w:r>
        <w:t xml:space="preserve">На сегодняшний день </w:t>
      </w:r>
      <w:r w:rsidR="00EC2537" w:rsidRPr="00EC2537">
        <w:t>Counter-Strike 2 стабильно занимает первое место среди самых популярных игр на платформе Steam, ежедневно привлекая более миллиона игроков</w:t>
      </w:r>
      <w:r w:rsidR="00EC2537">
        <w:t xml:space="preserve"> (Приложение А)</w:t>
      </w:r>
      <w:r w:rsidR="00EC2537" w:rsidRPr="00EC2537">
        <w:t xml:space="preserve">. </w:t>
      </w:r>
      <w:r w:rsidRPr="007C1D47">
        <w:t>Экономика внутриигровых предметов стала важной частью культуры Counter-Strike, где редкие скины для оружия могут продаваться за десятки тысяч долларов, создавая целую индустрию вокруг коллекционирования и торговли виртуальными предметами.</w:t>
      </w:r>
    </w:p>
    <w:p w14:paraId="3F3447BA" w14:textId="03A13D88" w:rsidR="007C1D47" w:rsidRDefault="007C1D47" w:rsidP="00B55F49">
      <w:r w:rsidRPr="007C1D47">
        <w:t>Актуальность разработки информационной системы CSFloat обусловлена стремительным ростом рынка внутриигровых предметов в CS</w:t>
      </w:r>
      <w:r>
        <w:t>2</w:t>
      </w:r>
      <w:r w:rsidRPr="007C1D47">
        <w:t>. Скины и другие виртуальные активы стали неотъемлемой частью игровой культуры, а их стоимость может достигать значительных сумм. Однако, несмотря на популярность и высокую ликвидность этих активов, пользователи сталкиваются с рядом проблем: отсутствие удобных инструментов для отслеживания цен, сложности в анализе рыночной динамики, риски мошенничества и необходимость в надежных платформах для торговли.</w:t>
      </w:r>
    </w:p>
    <w:p w14:paraId="08029183" w14:textId="6B85187A" w:rsidR="007C1D47" w:rsidRPr="00B55F49" w:rsidRDefault="007C1D47" w:rsidP="00B55F49">
      <w:r w:rsidRPr="007C1D47">
        <w:lastRenderedPageBreak/>
        <w:t>CSFloat призвана стать решением этих проблем, предоставляя пользователям удобный и безопасный инструмент для работы с внутриигровыми предметами. Система будет предлагать функционал для отслеживания цен, анализа рыночных трендов, сравнения предложений и совершения сделок. Актуальность разработки такой системы подтверждается не только ростом интереса к CS</w:t>
      </w:r>
      <w:r w:rsidR="008B72AB">
        <w:t>2</w:t>
      </w:r>
      <w:r w:rsidRPr="007C1D47">
        <w:t>, но и общей тенденцией к цифровизации экономики, где виртуальные активы играют все более важную роль.</w:t>
      </w:r>
    </w:p>
    <w:p w14:paraId="0BD5E732" w14:textId="133518F3" w:rsidR="00E33589" w:rsidRDefault="00164752">
      <w:pPr>
        <w:pStyle w:val="1"/>
      </w:pPr>
      <w:bookmarkStart w:id="21" w:name="_Toc191830246"/>
      <w:r>
        <w:lastRenderedPageBreak/>
        <w:t xml:space="preserve">1 </w:t>
      </w:r>
      <w:r w:rsidR="00043D83">
        <w:t>ОБЩИЕ СВЕДЕНИЯ</w:t>
      </w:r>
      <w:bookmarkEnd w:id="21"/>
    </w:p>
    <w:p w14:paraId="059ED547" w14:textId="544E1CEE" w:rsidR="008F5C5F" w:rsidRDefault="00A64403" w:rsidP="00A64403">
      <w:pPr>
        <w:pStyle w:val="2"/>
        <w:numPr>
          <w:ilvl w:val="0"/>
          <w:numId w:val="0"/>
        </w:numPr>
        <w:ind w:left="709"/>
      </w:pPr>
      <w:bookmarkStart w:id="22" w:name="_Toc191830247"/>
      <w:r>
        <w:t xml:space="preserve">1.1 </w:t>
      </w:r>
      <w:r w:rsidR="008F5C5F">
        <w:t>П</w:t>
      </w:r>
      <w:r w:rsidR="008F5C5F" w:rsidRPr="008F5C5F">
        <w:t>олное наименование АС и ее условное обозначение</w:t>
      </w:r>
      <w:bookmarkEnd w:id="22"/>
    </w:p>
    <w:p w14:paraId="11FA1653" w14:textId="3AD68050" w:rsidR="00A64403" w:rsidRPr="00A64403" w:rsidRDefault="00A64403" w:rsidP="00A64403">
      <w:r w:rsidRPr="00A64403">
        <w:t>Полное наименование автоматизированной системы</w:t>
      </w:r>
      <w:r>
        <w:t xml:space="preserve">: </w:t>
      </w:r>
      <w:r w:rsidRPr="00A64403">
        <w:t>Информационная система CSFloat.</w:t>
      </w:r>
    </w:p>
    <w:p w14:paraId="2D3DB474" w14:textId="27026D37" w:rsidR="00A64403" w:rsidRPr="00A64403" w:rsidRDefault="00A64403" w:rsidP="00A64403">
      <w:r>
        <w:t xml:space="preserve">Условное обозначение: </w:t>
      </w:r>
      <w:r w:rsidRPr="00A64403">
        <w:t>CSFloat.</w:t>
      </w:r>
    </w:p>
    <w:p w14:paraId="3861AD80" w14:textId="0A193F33" w:rsidR="008F5C5F" w:rsidRPr="00A64403" w:rsidRDefault="008F5C5F" w:rsidP="008F5C5F">
      <w:pPr>
        <w:pStyle w:val="2"/>
      </w:pPr>
      <w:bookmarkStart w:id="23" w:name="_Toc191830248"/>
      <w:r>
        <w:t>1.2 Н</w:t>
      </w:r>
      <w:r w:rsidRPr="008F5C5F">
        <w:t>аименование организации — заказчика АС</w:t>
      </w:r>
      <w:bookmarkEnd w:id="23"/>
      <w:r w:rsidR="00A64403" w:rsidRPr="00A64403">
        <w:t xml:space="preserve"> </w:t>
      </w:r>
      <w:r w:rsidR="00A64403">
        <w:t>и разработчика</w:t>
      </w:r>
    </w:p>
    <w:p w14:paraId="6BB7BF18" w14:textId="65D4A2C5" w:rsidR="00A64403" w:rsidRDefault="00A64403" w:rsidP="00A64403">
      <w:r>
        <w:t>Заказчиком системы является о</w:t>
      </w:r>
      <w:r w:rsidRPr="00A64403">
        <w:t>рганизация CSFloat Inc.</w:t>
      </w:r>
    </w:p>
    <w:p w14:paraId="1A4F1A54" w14:textId="61141758" w:rsidR="00A64403" w:rsidRPr="001577C8" w:rsidRDefault="00A64403" w:rsidP="00A64403">
      <w:pPr>
        <w:rPr>
          <w:lang w:val="en-US"/>
        </w:rPr>
      </w:pPr>
      <w:r w:rsidRPr="00A64403">
        <w:t>Адрес</w:t>
      </w:r>
      <w:r w:rsidRPr="00A64403">
        <w:rPr>
          <w:lang w:val="en-US"/>
        </w:rPr>
        <w:t xml:space="preserve"> </w:t>
      </w:r>
      <w:r>
        <w:t>заказчика</w:t>
      </w:r>
      <w:r w:rsidRPr="00A64403">
        <w:rPr>
          <w:lang w:val="en-US"/>
        </w:rPr>
        <w:t>: 2810 N. Church St., PMB 29014, Wilmington, DE 19802, United States.</w:t>
      </w:r>
    </w:p>
    <w:p w14:paraId="3413724E" w14:textId="080498B5" w:rsidR="00D61B35" w:rsidRDefault="00D61B35" w:rsidP="00A64403">
      <w:r>
        <w:t xml:space="preserve">Разработчиком системы является организация </w:t>
      </w:r>
      <w:r w:rsidRPr="00BB24F9">
        <w:t>ООО «</w:t>
      </w:r>
      <w:r w:rsidR="00F65E1A">
        <w:t>МИРЭА</w:t>
      </w:r>
      <w:r w:rsidRPr="00BB24F9">
        <w:t>»</w:t>
      </w:r>
      <w:r>
        <w:t>.</w:t>
      </w:r>
    </w:p>
    <w:p w14:paraId="12223134" w14:textId="0B98A8B7" w:rsidR="00D61B35" w:rsidRPr="00D61B35" w:rsidRDefault="00D61B35" w:rsidP="00D61B35">
      <w:r>
        <w:t xml:space="preserve">Адрес разработчика: </w:t>
      </w:r>
      <w:r w:rsidRPr="00BB24F9">
        <w:t xml:space="preserve">г. </w:t>
      </w:r>
      <w:r>
        <w:t>Москва, пр. Вернадского, д. 86</w:t>
      </w:r>
    </w:p>
    <w:p w14:paraId="389A9E50" w14:textId="2772AE79" w:rsidR="008F5C5F" w:rsidRDefault="008F5C5F" w:rsidP="008F5C5F">
      <w:pPr>
        <w:pStyle w:val="2"/>
      </w:pPr>
      <w:bookmarkStart w:id="24" w:name="_Toc191830249"/>
      <w:r>
        <w:t>1.3 П</w:t>
      </w:r>
      <w:r w:rsidRPr="008F5C5F">
        <w:t>еречень документов, на основании которых создается АС, кем и когда утверждены эти документы</w:t>
      </w:r>
      <w:bookmarkEnd w:id="24"/>
    </w:p>
    <w:p w14:paraId="24A8403F" w14:textId="77777777" w:rsidR="00A80754" w:rsidRDefault="00A80754" w:rsidP="00A80754">
      <w:r w:rsidRPr="00EE06E5">
        <w:t>При разработке автоматизированной системы и создании проектно-эксплуатационной документации Исполнитель должен руководствоваться требованиями следующих нормативных документов:</w:t>
      </w:r>
    </w:p>
    <w:p w14:paraId="65B58926" w14:textId="77777777" w:rsidR="00A80754" w:rsidRPr="00EE06E5" w:rsidRDefault="00A80754" w:rsidP="00A80754">
      <w:pPr>
        <w:pStyle w:val="a0"/>
      </w:pPr>
      <w:r w:rsidRPr="00B35F4C">
        <w:t>ГОСТ 19.201-78 «Техническое задание, требования к содержанию и оформлению»</w:t>
      </w:r>
      <w:r>
        <w:t>;</w:t>
      </w:r>
    </w:p>
    <w:p w14:paraId="005B75F6" w14:textId="77777777" w:rsidR="00A80754" w:rsidRDefault="00A80754" w:rsidP="00A80754">
      <w:pPr>
        <w:pStyle w:val="a0"/>
      </w:pPr>
      <w:r w:rsidRPr="00B35F4C">
        <w:t>ГОСТ 34.602-</w:t>
      </w:r>
      <w:r>
        <w:t>2020</w:t>
      </w:r>
      <w:r w:rsidRPr="00B35F4C">
        <w:t xml:space="preserve"> «Техническое задание на создание автоматизированной системы»</w:t>
      </w:r>
      <w:r>
        <w:t>;</w:t>
      </w:r>
    </w:p>
    <w:p w14:paraId="4FC91B35" w14:textId="77777777" w:rsidR="00A80754" w:rsidRDefault="00A80754" w:rsidP="00A80754">
      <w:pPr>
        <w:pStyle w:val="a0"/>
      </w:pPr>
      <w:r w:rsidRPr="00EE06E5">
        <w:t>ГОСТ 34.201–2020. Информационные технологии. Комплекс стандартов на автоматизированные системы. Виды, комплектность и обозначение документов при создании автоматизированных систем</w:t>
      </w:r>
      <w:r>
        <w:t>;</w:t>
      </w:r>
    </w:p>
    <w:p w14:paraId="7125ACF9" w14:textId="77777777" w:rsidR="00A80754" w:rsidRDefault="00A80754" w:rsidP="00A80754">
      <w:pPr>
        <w:pStyle w:val="a0"/>
      </w:pPr>
      <w:r>
        <w:lastRenderedPageBreak/>
        <w:t>ГОСТ Р 59793-2021. Информационные технологии. Комплекс стандартов на автоматизированные системы. Автоматизированные системы. Стадии создания;</w:t>
      </w:r>
    </w:p>
    <w:p w14:paraId="5DDE11A1" w14:textId="7CE0E3AE" w:rsidR="00A64403" w:rsidRDefault="00A80754" w:rsidP="00A80754">
      <w:pPr>
        <w:pStyle w:val="a0"/>
      </w:pPr>
      <w:r w:rsidRPr="00EE06E5">
        <w:t>ГОСТ Р 59795-2021. Информационные технологии. Комплекс стандартов на автоматизированные системы. Автоматизированные системы. Требования к содержанию документов</w:t>
      </w:r>
      <w:r w:rsidR="00204E47">
        <w:t>;</w:t>
      </w:r>
    </w:p>
    <w:p w14:paraId="6A283F5B" w14:textId="5206FC53" w:rsidR="008F5C5F" w:rsidRDefault="008F5C5F" w:rsidP="008F5C5F">
      <w:pPr>
        <w:pStyle w:val="2"/>
      </w:pPr>
      <w:bookmarkStart w:id="25" w:name="_Toc191830250"/>
      <w:r>
        <w:t>1.4 П</w:t>
      </w:r>
      <w:r w:rsidRPr="008F5C5F">
        <w:t>лановые сроки начала и окончания работ по созданию АС</w:t>
      </w:r>
      <w:bookmarkEnd w:id="25"/>
    </w:p>
    <w:p w14:paraId="6CCDA78D" w14:textId="11614693" w:rsidR="00204E47" w:rsidRDefault="00204E47" w:rsidP="002A0B05">
      <w:r>
        <w:t xml:space="preserve">Плановый срок начала работ по созданию системы </w:t>
      </w:r>
      <w:r>
        <w:rPr>
          <w:lang w:val="en-US"/>
        </w:rPr>
        <w:t>CSFloat</w:t>
      </w:r>
      <w:r>
        <w:t xml:space="preserve"> –</w:t>
      </w:r>
      <w:r w:rsidR="002A0B05">
        <w:t xml:space="preserve"> 02.03.2025</w:t>
      </w:r>
      <w:r>
        <w:t>.</w:t>
      </w:r>
    </w:p>
    <w:p w14:paraId="6F83E0AE" w14:textId="5233347A" w:rsidR="00204E47" w:rsidRDefault="00204E47" w:rsidP="00204E47">
      <w:r>
        <w:t xml:space="preserve">Плановый срок окончания работ по созданию системы </w:t>
      </w:r>
      <w:r w:rsidR="002A0B05">
        <w:rPr>
          <w:lang w:val="en-US"/>
        </w:rPr>
        <w:t>CSFloat</w:t>
      </w:r>
      <w:r>
        <w:t xml:space="preserve"> –</w:t>
      </w:r>
      <w:r w:rsidR="002A0B05">
        <w:t xml:space="preserve"> 02.0</w:t>
      </w:r>
      <w:r w:rsidR="000C0354" w:rsidRPr="000C0354">
        <w:t>9</w:t>
      </w:r>
      <w:r w:rsidR="002A0B05">
        <w:t>.202</w:t>
      </w:r>
      <w:r w:rsidR="000C0354" w:rsidRPr="000C0354">
        <w:t>5</w:t>
      </w:r>
      <w:r>
        <w:t>.</w:t>
      </w:r>
    </w:p>
    <w:p w14:paraId="083DF055" w14:textId="0B0AF83C" w:rsidR="00A51E08" w:rsidRPr="00204E47" w:rsidRDefault="00A51E08" w:rsidP="00204E47">
      <w:r>
        <w:t>С</w:t>
      </w:r>
      <w:r w:rsidRPr="00A51E08">
        <w:t>роки могут быть скорректированы в зависимости от сложности реализации и согласования с заказчиком.</w:t>
      </w:r>
    </w:p>
    <w:p w14:paraId="4AC86007" w14:textId="7C0F6A2F" w:rsidR="008F5C5F" w:rsidRDefault="008F5C5F" w:rsidP="008F5C5F">
      <w:pPr>
        <w:pStyle w:val="2"/>
      </w:pPr>
      <w:bookmarkStart w:id="26" w:name="_Toc191830251"/>
      <w:r>
        <w:t>1.5 О</w:t>
      </w:r>
      <w:r w:rsidRPr="008F5C5F">
        <w:t>бщие сведения об источниках и порядке финансирования работ</w:t>
      </w:r>
      <w:bookmarkEnd w:id="26"/>
    </w:p>
    <w:p w14:paraId="071BB845" w14:textId="38B177C4" w:rsidR="002A0B05" w:rsidRPr="002A0B05" w:rsidRDefault="002A0B05" w:rsidP="002A0B05">
      <w:r w:rsidRPr="002A0B05">
        <w:t xml:space="preserve">Финансирование работ по созданию </w:t>
      </w:r>
      <w:r>
        <w:t>системы</w:t>
      </w:r>
      <w:r w:rsidRPr="002A0B05">
        <w:t xml:space="preserve"> осуществляется за счет собственных средств компании CSFloat Inc., а также возможных инвестиций от сторонних инвесторов. Порядок финансирования включает ежемесячные выплаты на разработку, тестирование и внедрение системы</w:t>
      </w:r>
      <w:r w:rsidR="00A51E08">
        <w:t xml:space="preserve">, а также </w:t>
      </w:r>
      <w:r w:rsidR="001577C8">
        <w:t xml:space="preserve">возможные </w:t>
      </w:r>
      <w:r w:rsidR="00A51E08" w:rsidRPr="00A51E08">
        <w:t>единовременные платежи за ключевые этапы разработки</w:t>
      </w:r>
      <w:r w:rsidRPr="002A0B05">
        <w:t>.</w:t>
      </w:r>
    </w:p>
    <w:p w14:paraId="5C368998" w14:textId="33497019" w:rsidR="00A51E08" w:rsidRPr="00A51E08" w:rsidRDefault="008F5C5F" w:rsidP="00A51E08">
      <w:pPr>
        <w:pStyle w:val="2"/>
      </w:pPr>
      <w:bookmarkStart w:id="27" w:name="_Toc191830252"/>
      <w:r>
        <w:t xml:space="preserve">1.6 </w:t>
      </w:r>
      <w:r w:rsidRPr="008F5C5F">
        <w:t>Порядок оформления и предъявления заказчику результатов работ по созданию системы</w:t>
      </w:r>
      <w:bookmarkEnd w:id="27"/>
    </w:p>
    <w:p w14:paraId="541F1B75" w14:textId="77777777" w:rsidR="002A0B05" w:rsidRDefault="002A0B05" w:rsidP="002A0B05">
      <w:r>
        <w:t xml:space="preserve">Результаты работ передаются Заказчику в порядке, определенном контрактом в соответствии с Календарным планом работ контракта на основании </w:t>
      </w:r>
      <w:r>
        <w:lastRenderedPageBreak/>
        <w:t>Актов сдачи-приемки выполненных работ (этапа работ). Документация СС передается на бумажных (два экземпляра, один экземпляр после подписания Заказчиком должен быть возвращен Исполнителю) и на машинных носителях, должны быть представлены в форматах PDF.</w:t>
      </w:r>
    </w:p>
    <w:p w14:paraId="40742949" w14:textId="5E1555EF" w:rsidR="002A0B05" w:rsidRPr="002A0B05" w:rsidRDefault="002A0B05" w:rsidP="002A0B05">
      <w:r>
        <w:t>Все материалы передаются с сопроводительными документами Исполнителя.</w:t>
      </w:r>
    </w:p>
    <w:p w14:paraId="763EA19C" w14:textId="76DC9F00" w:rsidR="008F5C5F" w:rsidRDefault="008F5C5F" w:rsidP="008F5C5F">
      <w:pPr>
        <w:pStyle w:val="2"/>
      </w:pPr>
      <w:bookmarkStart w:id="28" w:name="_Toc191830253"/>
      <w:r>
        <w:t xml:space="preserve">1.7 </w:t>
      </w:r>
      <w:r w:rsidRPr="008F5C5F">
        <w:t>Определения, обозначения и сокращения</w:t>
      </w:r>
      <w:bookmarkEnd w:id="28"/>
    </w:p>
    <w:p w14:paraId="5E16B977" w14:textId="77777777" w:rsidR="00F338EE" w:rsidRPr="001577C8" w:rsidRDefault="00F338EE" w:rsidP="00F338EE">
      <w:r>
        <w:t xml:space="preserve">АС – автоматизированная система, </w:t>
      </w:r>
      <w:r w:rsidRPr="0021360A">
        <w:t>состоящая из персонала и комплекса средств автоматизации его деятельности, реализующая информационную технологию выполнения установленных функций.</w:t>
      </w:r>
    </w:p>
    <w:p w14:paraId="520FE2A7" w14:textId="6AE7669E" w:rsidR="00F338EE" w:rsidRDefault="00F338EE" w:rsidP="00F338EE">
      <w:r>
        <w:t>АИС</w:t>
      </w:r>
      <w:r w:rsidRPr="00D466C0">
        <w:t xml:space="preserve"> </w:t>
      </w:r>
      <w:r>
        <w:t>– автоматизированная информационная система.</w:t>
      </w:r>
    </w:p>
    <w:p w14:paraId="2C1787E5" w14:textId="4760DD48" w:rsidR="005F7B3A" w:rsidRPr="005F7B3A" w:rsidRDefault="005F7B3A" w:rsidP="005F7B3A">
      <w:r>
        <w:t>БД – б</w:t>
      </w:r>
      <w:r w:rsidRPr="009201A5">
        <w:t>аза данных</w:t>
      </w:r>
      <w:r>
        <w:t>,</w:t>
      </w:r>
      <w:r w:rsidRPr="009201A5">
        <w:t xml:space="preserve"> упорядоченный набор структурированной информации или данных, которые обычно хранятся в электронном виде в компьютерной системе</w:t>
      </w:r>
      <w:r>
        <w:t>.</w:t>
      </w:r>
    </w:p>
    <w:p w14:paraId="3709B7A9" w14:textId="72BAD9C6" w:rsidR="009950CA" w:rsidRDefault="009950CA" w:rsidP="00F338EE">
      <w:r>
        <w:t xml:space="preserve">Износ </w:t>
      </w:r>
      <w:r w:rsidR="00D87747">
        <w:t xml:space="preserve">(оформление) </w:t>
      </w:r>
      <w:r>
        <w:t xml:space="preserve">– </w:t>
      </w:r>
      <w:r w:rsidR="002E606E" w:rsidRPr="002E606E">
        <w:t xml:space="preserve">параметр, определяющий состояние скина. </w:t>
      </w:r>
      <w:r w:rsidR="001577C8">
        <w:t>(Подробнее смотреть в Приложении Б)</w:t>
      </w:r>
      <w:r>
        <w:t>.</w:t>
      </w:r>
    </w:p>
    <w:p w14:paraId="02592BDD" w14:textId="22A87933" w:rsidR="009650F1" w:rsidRPr="002E606E" w:rsidRDefault="009650F1" w:rsidP="00F338EE">
      <w:r>
        <w:t xml:space="preserve">Контракт на обмен – </w:t>
      </w:r>
      <w:r w:rsidR="003A40A9" w:rsidRPr="003A40A9">
        <w:t xml:space="preserve">внутриигровая механика, позволяющая обменять </w:t>
      </w:r>
      <w:r w:rsidR="003A40A9">
        <w:t>десять</w:t>
      </w:r>
      <w:r w:rsidR="003A40A9" w:rsidRPr="003A40A9">
        <w:t xml:space="preserve"> скинов одного качества на один случайный скин более высокого качества из того же коллекционного набора</w:t>
      </w:r>
      <w:r w:rsidR="003A40A9">
        <w:t xml:space="preserve"> </w:t>
      </w:r>
      <w:r w:rsidR="003A40A9" w:rsidRPr="002E606E">
        <w:t>(</w:t>
      </w:r>
      <w:r w:rsidR="003A40A9">
        <w:t>Подробнее смотреть в Приложении В</w:t>
      </w:r>
      <w:r w:rsidR="003A40A9" w:rsidRPr="002E606E">
        <w:t>)</w:t>
      </w:r>
      <w:r>
        <w:t>.</w:t>
      </w:r>
    </w:p>
    <w:p w14:paraId="459DE620" w14:textId="3926EE39" w:rsidR="009950CA" w:rsidRPr="0077050E" w:rsidRDefault="009950CA" w:rsidP="009950CA">
      <w:r>
        <w:t>Наклейка (</w:t>
      </w:r>
      <w:r>
        <w:rPr>
          <w:lang w:val="en-US"/>
        </w:rPr>
        <w:t>sticker</w:t>
      </w:r>
      <w:r w:rsidRPr="002E606E">
        <w:t>)</w:t>
      </w:r>
      <w:r>
        <w:t xml:space="preserve"> – </w:t>
      </w:r>
      <w:r w:rsidR="003A40A9">
        <w:t>декоративный элемент</w:t>
      </w:r>
      <w:r w:rsidR="003A40A9" w:rsidRPr="003A40A9">
        <w:t>, который можно приклеить на оружие для его персонализации</w:t>
      </w:r>
      <w:r w:rsidR="003A40A9">
        <w:t xml:space="preserve"> </w:t>
      </w:r>
      <w:r w:rsidR="003A40A9" w:rsidRPr="002E606E">
        <w:t>(</w:t>
      </w:r>
      <w:r w:rsidR="003A40A9">
        <w:t xml:space="preserve">Подробнее смотреть в Приложении </w:t>
      </w:r>
      <w:r w:rsidR="00721A31">
        <w:t>Б</w:t>
      </w:r>
      <w:r w:rsidR="003A40A9" w:rsidRPr="002E606E">
        <w:t>)</w:t>
      </w:r>
      <w:r w:rsidR="003A40A9">
        <w:t>.</w:t>
      </w:r>
    </w:p>
    <w:p w14:paraId="0E4A30DD" w14:textId="601CBF18" w:rsidR="004A0D2D" w:rsidRPr="00D55F8C" w:rsidRDefault="004A0D2D" w:rsidP="004A0D2D">
      <w:r>
        <w:t xml:space="preserve">Номер в каталоге (каталог покрытия, </w:t>
      </w:r>
      <w:r>
        <w:rPr>
          <w:lang w:val="en-US"/>
        </w:rPr>
        <w:t>f</w:t>
      </w:r>
      <w:r w:rsidRPr="002E606E">
        <w:t>inish catalog</w:t>
      </w:r>
      <w:r>
        <w:t>) –</w:t>
      </w:r>
      <w:r w:rsidRPr="002E606E">
        <w:t xml:space="preserve"> это уникальный идентификатор, который </w:t>
      </w:r>
      <w:r w:rsidR="00D55F8C">
        <w:t xml:space="preserve">присваивается каждому скину </w:t>
      </w:r>
      <w:r w:rsidRPr="002E606E">
        <w:t>(</w:t>
      </w:r>
      <w:r>
        <w:t>Подробнее смотреть в Приложении Б</w:t>
      </w:r>
      <w:r w:rsidRPr="002E606E">
        <w:t>)</w:t>
      </w:r>
      <w:r>
        <w:t>.</w:t>
      </w:r>
    </w:p>
    <w:p w14:paraId="42357638" w14:textId="5850E4BD" w:rsidR="009950CA" w:rsidRDefault="009950CA" w:rsidP="00F338EE">
      <w:r>
        <w:t>Скин (</w:t>
      </w:r>
      <w:r>
        <w:rPr>
          <w:lang w:val="en-US"/>
        </w:rPr>
        <w:t>skin</w:t>
      </w:r>
      <w:r w:rsidRPr="009950CA">
        <w:t xml:space="preserve">) </w:t>
      </w:r>
      <w:r>
        <w:t>–</w:t>
      </w:r>
      <w:r w:rsidR="003A40A9">
        <w:t xml:space="preserve"> </w:t>
      </w:r>
      <w:r w:rsidR="003A40A9" w:rsidRPr="003A40A9">
        <w:t>визуальное оформление оружия или другого внутриигрового предмета в Counter-Strike</w:t>
      </w:r>
      <w:r w:rsidR="003A40A9">
        <w:t xml:space="preserve"> 2</w:t>
      </w:r>
      <w:r w:rsidR="003A40A9" w:rsidRPr="003A40A9">
        <w:t>. Скины изменяют внешний вид предмета, но не влияют на игровой процесс</w:t>
      </w:r>
      <w:r w:rsidR="00D55F8C">
        <w:t xml:space="preserve"> </w:t>
      </w:r>
      <w:r w:rsidR="00D55F8C" w:rsidRPr="002E606E">
        <w:t>(</w:t>
      </w:r>
      <w:r w:rsidR="00D55F8C">
        <w:t>Подробнее смотреть в Приложении Б</w:t>
      </w:r>
      <w:r w:rsidR="00D55F8C" w:rsidRPr="002E606E">
        <w:t>)</w:t>
      </w:r>
      <w:r w:rsidR="00D55F8C">
        <w:t>.</w:t>
      </w:r>
    </w:p>
    <w:p w14:paraId="19C55820" w14:textId="2B612E10" w:rsidR="009650F1" w:rsidRPr="00C4781D" w:rsidRDefault="009650F1" w:rsidP="00F338EE">
      <w:r>
        <w:lastRenderedPageBreak/>
        <w:t>Степень износа (</w:t>
      </w:r>
      <w:r w:rsidR="00C4781D">
        <w:t xml:space="preserve">флоат, </w:t>
      </w:r>
      <w:r>
        <w:rPr>
          <w:lang w:val="en-US"/>
        </w:rPr>
        <w:t>float</w:t>
      </w:r>
      <w:r w:rsidR="00D87747">
        <w:t xml:space="preserve">, </w:t>
      </w:r>
      <w:r w:rsidR="00D87747">
        <w:rPr>
          <w:lang w:val="en-US"/>
        </w:rPr>
        <w:t>w</w:t>
      </w:r>
      <w:r w:rsidR="00D87747" w:rsidRPr="00D87747">
        <w:t xml:space="preserve">ear </w:t>
      </w:r>
      <w:r w:rsidR="00D87747">
        <w:rPr>
          <w:lang w:val="en-US"/>
        </w:rPr>
        <w:t>r</w:t>
      </w:r>
      <w:r w:rsidR="00D87747" w:rsidRPr="00D87747">
        <w:t>ating</w:t>
      </w:r>
      <w:r>
        <w:t xml:space="preserve">) – </w:t>
      </w:r>
      <w:r w:rsidR="003A40A9" w:rsidRPr="003A40A9">
        <w:t>числовое значение, которое определяет уровень изношенности скина</w:t>
      </w:r>
      <w:r w:rsidR="00D87747" w:rsidRPr="00D87747">
        <w:t xml:space="preserve"> </w:t>
      </w:r>
      <w:r w:rsidR="00D87747">
        <w:t>(Подробнее смотреть в Приложении Б)</w:t>
      </w:r>
      <w:r w:rsidR="003A40A9" w:rsidRPr="003A40A9">
        <w:t xml:space="preserve">. </w:t>
      </w:r>
    </w:p>
    <w:p w14:paraId="444F34D9" w14:textId="1F2F2664" w:rsidR="00D55F8C" w:rsidRPr="0077050E" w:rsidRDefault="00D55F8C" w:rsidP="00D55F8C">
      <w:r>
        <w:t xml:space="preserve">Стиль отделки (тип отделки, стиль покрытия, </w:t>
      </w:r>
      <w:r>
        <w:rPr>
          <w:lang w:val="en-US"/>
        </w:rPr>
        <w:t>f</w:t>
      </w:r>
      <w:r w:rsidRPr="002E606E">
        <w:t>inish style</w:t>
      </w:r>
      <w:r>
        <w:t>)</w:t>
      </w:r>
      <w:r w:rsidRPr="002E606E">
        <w:t xml:space="preserve"> </w:t>
      </w:r>
      <w:r>
        <w:t>–</w:t>
      </w:r>
      <w:r w:rsidRPr="00F338EE">
        <w:t xml:space="preserve"> </w:t>
      </w:r>
      <w:r w:rsidRPr="003A40A9">
        <w:t>способ нанесения текстуры на оружие. Может включать в себя анодирование, градиент, гравировку, узоры и другие стили окраски</w:t>
      </w:r>
      <w:r>
        <w:t xml:space="preserve"> (Подробнее смотреть в Приложении Б)</w:t>
      </w:r>
      <w:r w:rsidRPr="00F338EE">
        <w:t>.</w:t>
      </w:r>
    </w:p>
    <w:p w14:paraId="7988877C" w14:textId="13B069D9" w:rsidR="004A364D" w:rsidRPr="009650F1" w:rsidRDefault="004A364D" w:rsidP="004A364D">
      <w:r>
        <w:t xml:space="preserve">СУБД – система управления базой данных, </w:t>
      </w:r>
      <w:r w:rsidRPr="007D394F">
        <w:t>программное обеспечение, предназначенное для создания, управления, обновления и анализа баз данных. Она обеспечивает интерфейс для взаимодействия пользователя или приложения с данными, хранящимися в базе данных</w:t>
      </w:r>
      <w:r>
        <w:t>.</w:t>
      </w:r>
    </w:p>
    <w:p w14:paraId="555499C9" w14:textId="0C44848E" w:rsidR="00F338EE" w:rsidRDefault="00F338EE" w:rsidP="00F338EE">
      <w:r w:rsidRPr="00F338EE">
        <w:t>ТЗ </w:t>
      </w:r>
      <w:r>
        <w:t>–</w:t>
      </w:r>
      <w:r w:rsidRPr="00F338EE">
        <w:t xml:space="preserve"> техническое задание.</w:t>
      </w:r>
    </w:p>
    <w:p w14:paraId="570F078F" w14:textId="2DDA5F29" w:rsidR="009950CA" w:rsidRPr="009650F1" w:rsidRDefault="009950CA" w:rsidP="00FD0F0C">
      <w:r>
        <w:t xml:space="preserve">Шаблон раскраски (паттерн, </w:t>
      </w:r>
      <w:r>
        <w:rPr>
          <w:lang w:val="en-US"/>
        </w:rPr>
        <w:t>pattern</w:t>
      </w:r>
      <w:r w:rsidRPr="009950CA">
        <w:t xml:space="preserve">, </w:t>
      </w:r>
      <w:r>
        <w:rPr>
          <w:lang w:val="en-US"/>
        </w:rPr>
        <w:t>paint</w:t>
      </w:r>
      <w:r w:rsidRPr="009950CA">
        <w:t xml:space="preserve"> </w:t>
      </w:r>
      <w:r>
        <w:rPr>
          <w:lang w:val="en-US"/>
        </w:rPr>
        <w:t>seed</w:t>
      </w:r>
      <w:r w:rsidR="003A40A9">
        <w:t xml:space="preserve">, </w:t>
      </w:r>
      <w:r w:rsidR="003A40A9">
        <w:rPr>
          <w:lang w:val="en-US"/>
        </w:rPr>
        <w:t>pattern</w:t>
      </w:r>
      <w:r w:rsidR="003A40A9" w:rsidRPr="003A40A9">
        <w:t xml:space="preserve"> </w:t>
      </w:r>
      <w:r w:rsidR="003A40A9">
        <w:rPr>
          <w:lang w:val="en-US"/>
        </w:rPr>
        <w:t>template</w:t>
      </w:r>
      <w:r>
        <w:t>)</w:t>
      </w:r>
      <w:r w:rsidRPr="009950CA">
        <w:t xml:space="preserve"> </w:t>
      </w:r>
      <w:r>
        <w:t xml:space="preserve">– </w:t>
      </w:r>
      <w:r w:rsidR="003A40A9" w:rsidRPr="003A40A9">
        <w:t xml:space="preserve">случайное значение, определяющее расположение текстуры на оружии. </w:t>
      </w:r>
      <w:r w:rsidR="003A40A9">
        <w:t>(Подробнее смотреть в Приложении Б)</w:t>
      </w:r>
      <w:r w:rsidRPr="003A40A9">
        <w:t>.</w:t>
      </w:r>
    </w:p>
    <w:p w14:paraId="1E72BD9A" w14:textId="255E56B1" w:rsidR="00F338EE" w:rsidRDefault="00F338EE" w:rsidP="00F338EE">
      <w:r w:rsidRPr="00F338EE">
        <w:t>API </w:t>
      </w:r>
      <w:r>
        <w:t>–</w:t>
      </w:r>
      <w:r w:rsidRPr="00F338EE">
        <w:t xml:space="preserve"> интерфейс программирования приложений.</w:t>
      </w:r>
    </w:p>
    <w:p w14:paraId="25992B9F" w14:textId="6D54752C" w:rsidR="009650F1" w:rsidRPr="007522DE" w:rsidRDefault="009650F1" w:rsidP="00F338EE">
      <w:r>
        <w:rPr>
          <w:lang w:val="en-US"/>
        </w:rPr>
        <w:t>Calculator</w:t>
      </w:r>
      <w:r w:rsidRPr="009650F1">
        <w:t xml:space="preserve"> </w:t>
      </w:r>
      <w:r>
        <w:t>–</w:t>
      </w:r>
      <w:r w:rsidRPr="00F338EE">
        <w:t xml:space="preserve"> </w:t>
      </w:r>
      <w:r w:rsidR="007522DE">
        <w:t xml:space="preserve">модуль проектируемой системы, моделирующий контракты на обмен в </w:t>
      </w:r>
      <w:r w:rsidR="007522DE">
        <w:rPr>
          <w:lang w:val="en-US"/>
        </w:rPr>
        <w:t>Counter</w:t>
      </w:r>
      <w:r w:rsidR="007522DE" w:rsidRPr="007522DE">
        <w:t>-</w:t>
      </w:r>
      <w:r w:rsidR="007522DE">
        <w:rPr>
          <w:lang w:val="en-US"/>
        </w:rPr>
        <w:t>Strike</w:t>
      </w:r>
      <w:r w:rsidR="007522DE" w:rsidRPr="007522DE">
        <w:t xml:space="preserve"> 2</w:t>
      </w:r>
      <w:r w:rsidRPr="009650F1">
        <w:t>.</w:t>
      </w:r>
      <w:r w:rsidR="007522DE" w:rsidRPr="007522DE">
        <w:t xml:space="preserve"> </w:t>
      </w:r>
      <w:r w:rsidR="007522DE">
        <w:t>Вычисляет шансы выпадения и допустимые значения степени износа потенциальных скинов, которые могут быть получены в результате контракта на обмен из заданного набора скинов (Подробнее смотреть в Приложении В).</w:t>
      </w:r>
    </w:p>
    <w:p w14:paraId="69A5FDC5" w14:textId="34364B7B" w:rsidR="009650F1" w:rsidRDefault="009650F1" w:rsidP="00F338EE">
      <w:r>
        <w:rPr>
          <w:lang w:val="en-US"/>
        </w:rPr>
        <w:t>Float</w:t>
      </w:r>
      <w:r w:rsidRPr="009650F1">
        <w:t xml:space="preserve"> </w:t>
      </w:r>
      <w:r>
        <w:rPr>
          <w:lang w:val="en-US"/>
        </w:rPr>
        <w:t>Checker</w:t>
      </w:r>
      <w:r w:rsidRPr="009650F1">
        <w:t xml:space="preserve"> </w:t>
      </w:r>
      <w:r>
        <w:t>–</w:t>
      </w:r>
      <w:r w:rsidRPr="00F338EE">
        <w:t xml:space="preserve"> </w:t>
      </w:r>
      <w:r w:rsidR="007522DE">
        <w:t>модуль проектируемой системы, позволяющий получить базовую информацию о скине по ссылке на осмотр (Подробнее смотреть в Приложении Б)</w:t>
      </w:r>
      <w:r w:rsidRPr="009650F1">
        <w:t>.</w:t>
      </w:r>
    </w:p>
    <w:p w14:paraId="1E9E8E13" w14:textId="1AE7F025" w:rsidR="00640699" w:rsidRDefault="00640699" w:rsidP="00640699">
      <w:r w:rsidRPr="00640699">
        <w:t>HTTPS (HyperText Transfer Protocol Secure) — это защищенный вариант HTTP, который шифрует данные при передаче между клиентом и сервером.</w:t>
      </w:r>
    </w:p>
    <w:p w14:paraId="567D3D6B" w14:textId="7552718F" w:rsidR="00640699" w:rsidRPr="00640699" w:rsidRDefault="00640699" w:rsidP="00640699">
      <w:r w:rsidRPr="00640699">
        <w:t>OAuth (Open Authorization) — это стандартный способ авторизации, который позволяет пользователям входить в систему, не передавая свой пароль сторонним сервисам.</w:t>
      </w:r>
    </w:p>
    <w:p w14:paraId="22943A81" w14:textId="414E4FEE" w:rsidR="003707EB" w:rsidRPr="00474BF8" w:rsidRDefault="003707EB" w:rsidP="00F338EE">
      <w:r w:rsidRPr="003707EB">
        <w:rPr>
          <w:lang w:val="en-US"/>
        </w:rPr>
        <w:t>REST</w:t>
      </w:r>
      <w:r w:rsidRPr="003707EB">
        <w:t xml:space="preserve"> </w:t>
      </w:r>
      <w:r w:rsidRPr="003707EB">
        <w:rPr>
          <w:lang w:val="en-US"/>
        </w:rPr>
        <w:t>API</w:t>
      </w:r>
      <w:r w:rsidRPr="003707EB">
        <w:t xml:space="preserve"> (</w:t>
      </w:r>
      <w:r w:rsidRPr="003707EB">
        <w:rPr>
          <w:lang w:val="en-US"/>
        </w:rPr>
        <w:t>Representational</w:t>
      </w:r>
      <w:r w:rsidRPr="003707EB">
        <w:t xml:space="preserve"> </w:t>
      </w:r>
      <w:r w:rsidRPr="003707EB">
        <w:rPr>
          <w:lang w:val="en-US"/>
        </w:rPr>
        <w:t>State</w:t>
      </w:r>
      <w:r w:rsidRPr="003707EB">
        <w:t xml:space="preserve"> </w:t>
      </w:r>
      <w:r w:rsidRPr="003707EB">
        <w:rPr>
          <w:lang w:val="en-US"/>
        </w:rPr>
        <w:t>Transfer</w:t>
      </w:r>
      <w:r w:rsidRPr="003707EB">
        <w:t>) – архитектурный стиль взаимодействия компонентов распределённого приложения в сети.</w:t>
      </w:r>
    </w:p>
    <w:p w14:paraId="2273C52C" w14:textId="70A43C0E" w:rsidR="004D126A" w:rsidRPr="004D126A" w:rsidRDefault="004D126A" w:rsidP="004D126A">
      <w:r w:rsidRPr="004D126A">
        <w:lastRenderedPageBreak/>
        <w:t>StatTrak</w:t>
      </w:r>
      <w:r>
        <w:t xml:space="preserve"> –</w:t>
      </w:r>
      <w:r w:rsidRPr="00F338EE">
        <w:t xml:space="preserve"> </w:t>
      </w:r>
      <w:r>
        <w:t xml:space="preserve">технология скинов в </w:t>
      </w:r>
      <w:r>
        <w:rPr>
          <w:lang w:val="en-US"/>
        </w:rPr>
        <w:t>Counter</w:t>
      </w:r>
      <w:r w:rsidRPr="004D126A">
        <w:t>-</w:t>
      </w:r>
      <w:r>
        <w:rPr>
          <w:lang w:val="en-US"/>
        </w:rPr>
        <w:t>Strike</w:t>
      </w:r>
      <w:r w:rsidRPr="004D126A">
        <w:t xml:space="preserve"> 2, </w:t>
      </w:r>
      <w:r>
        <w:t>позволяющая запоминать общее количество совершенных убийств (Подробнее смотреть в Приложении Б)</w:t>
      </w:r>
      <w:r w:rsidRPr="009650F1">
        <w:t>.</w:t>
      </w:r>
    </w:p>
    <w:p w14:paraId="3DE695DC" w14:textId="7C2FFFDA" w:rsidR="00F338EE" w:rsidRPr="00F338EE" w:rsidRDefault="00F338EE" w:rsidP="006018F1">
      <w:r w:rsidRPr="00F338EE">
        <w:t>Steam </w:t>
      </w:r>
      <w:r>
        <w:t>–</w:t>
      </w:r>
      <w:r w:rsidRPr="00F338EE">
        <w:t xml:space="preserve"> платформа для распространения и управления цифровыми играми</w:t>
      </w:r>
      <w:r w:rsidR="009950CA" w:rsidRPr="009950CA">
        <w:t xml:space="preserve">, </w:t>
      </w:r>
      <w:r w:rsidR="009950CA">
        <w:t xml:space="preserve">разработанная </w:t>
      </w:r>
      <w:r w:rsidR="009950CA">
        <w:rPr>
          <w:lang w:val="en-US"/>
        </w:rPr>
        <w:t>Valve</w:t>
      </w:r>
      <w:r w:rsidR="009950CA" w:rsidRPr="009950CA">
        <w:t xml:space="preserve"> </w:t>
      </w:r>
      <w:r w:rsidR="009950CA">
        <w:rPr>
          <w:lang w:val="en-US"/>
        </w:rPr>
        <w:t>Corporation</w:t>
      </w:r>
      <w:r w:rsidRPr="00F338EE">
        <w:t>.</w:t>
      </w:r>
    </w:p>
    <w:p w14:paraId="7C8587DD" w14:textId="032AF82E" w:rsidR="008F5C5F" w:rsidRDefault="008F5C5F" w:rsidP="00A64403">
      <w:pPr>
        <w:pStyle w:val="2"/>
      </w:pPr>
      <w:bookmarkStart w:id="29" w:name="_Toc191830254"/>
      <w:r>
        <w:t xml:space="preserve">1.8 </w:t>
      </w:r>
      <w:r w:rsidRPr="008F5C5F">
        <w:t>Описание бизнес-ролей</w:t>
      </w:r>
      <w:bookmarkEnd w:id="29"/>
    </w:p>
    <w:p w14:paraId="5A052487" w14:textId="73037E84" w:rsidR="00F338EE" w:rsidRPr="00F338EE" w:rsidRDefault="00F338EE" w:rsidP="00F338EE">
      <w:r>
        <w:t xml:space="preserve">В ИАС </w:t>
      </w:r>
      <w:r>
        <w:rPr>
          <w:lang w:val="en-US"/>
        </w:rPr>
        <w:t>CSFloat</w:t>
      </w:r>
      <w:r>
        <w:t xml:space="preserve"> будут рассматриваться следующие роли и их возможности:</w:t>
      </w:r>
    </w:p>
    <w:p w14:paraId="2EFF386B" w14:textId="71743F2E" w:rsidR="00F338EE" w:rsidRPr="00F338EE" w:rsidRDefault="00F338EE" w:rsidP="00F338EE">
      <w:pPr>
        <w:pStyle w:val="a1"/>
      </w:pPr>
      <w:r w:rsidRPr="00F338EE">
        <w:t>Администратор системы — отвечает за настройку системы и контроль безопасности</w:t>
      </w:r>
      <w:r w:rsidR="00A51E08">
        <w:t>, имеет полный доступ ко всем функциям платформы</w:t>
      </w:r>
      <w:r w:rsidRPr="00F338EE">
        <w:t>;</w:t>
      </w:r>
    </w:p>
    <w:p w14:paraId="58ED29CA" w14:textId="4E276EB3" w:rsidR="00F338EE" w:rsidRPr="00F338EE" w:rsidRDefault="00F338EE" w:rsidP="00F338EE">
      <w:pPr>
        <w:pStyle w:val="a1"/>
      </w:pPr>
      <w:r w:rsidRPr="00F338EE">
        <w:t>Модератор — контролирует соблюдение правил использования системы, разрешает споры между пользователями</w:t>
      </w:r>
      <w:r w:rsidR="00A51E08">
        <w:t>, блокирует пользователей за нарушение пользовательского соглашения</w:t>
      </w:r>
      <w:r w:rsidRPr="00F338EE">
        <w:t>;</w:t>
      </w:r>
    </w:p>
    <w:p w14:paraId="7CA904C8" w14:textId="205752E5" w:rsidR="00F338EE" w:rsidRPr="00F338EE" w:rsidRDefault="00F338EE" w:rsidP="00F338EE">
      <w:pPr>
        <w:pStyle w:val="a1"/>
      </w:pPr>
      <w:r>
        <w:t>Авторизованный п</w:t>
      </w:r>
      <w:r w:rsidRPr="00F338EE">
        <w:t>ользователь (покупатель/продавец) — участник торговли внутриигровыми предметами, использующий систему для совершения сделок.</w:t>
      </w:r>
    </w:p>
    <w:p w14:paraId="4F975BC9" w14:textId="0B089D45" w:rsidR="00F338EE" w:rsidRPr="00F338EE" w:rsidRDefault="00F338EE" w:rsidP="00F338EE">
      <w:pPr>
        <w:pStyle w:val="a1"/>
      </w:pPr>
      <w:r>
        <w:t xml:space="preserve">Неавторизованный пользователь </w:t>
      </w:r>
      <w:r w:rsidRPr="00F338EE">
        <w:t xml:space="preserve">— </w:t>
      </w:r>
      <w:r w:rsidR="00FD0F0C">
        <w:t>может воспользоваться инструментами «</w:t>
      </w:r>
      <w:r w:rsidR="00406E4F">
        <w:rPr>
          <w:lang w:val="en-US"/>
        </w:rPr>
        <w:t>Calculator</w:t>
      </w:r>
      <w:r w:rsidR="00FD0F0C">
        <w:t>»</w:t>
      </w:r>
      <w:r w:rsidR="00406E4F" w:rsidRPr="00406E4F">
        <w:t xml:space="preserve">, </w:t>
      </w:r>
      <w:r w:rsidR="00406E4F">
        <w:t>«</w:t>
      </w:r>
      <w:r w:rsidR="00406E4F">
        <w:rPr>
          <w:lang w:val="en-US"/>
        </w:rPr>
        <w:t>Float</w:t>
      </w:r>
      <w:r w:rsidR="00406E4F" w:rsidRPr="00406E4F">
        <w:t xml:space="preserve"> </w:t>
      </w:r>
      <w:r w:rsidR="00406E4F">
        <w:rPr>
          <w:lang w:val="en-US"/>
        </w:rPr>
        <w:t>Checker</w:t>
      </w:r>
      <w:r w:rsidR="00406E4F">
        <w:t>»</w:t>
      </w:r>
      <w:r>
        <w:t xml:space="preserve">. </w:t>
      </w:r>
    </w:p>
    <w:p w14:paraId="57FC0EDF" w14:textId="0388467D" w:rsidR="008F5C5F" w:rsidRPr="008F5C5F" w:rsidRDefault="00F338EE" w:rsidP="00640699">
      <w:pPr>
        <w:pStyle w:val="a1"/>
      </w:pPr>
      <w:r w:rsidRPr="00F338EE">
        <w:t>Аффилированный партнер — участник партнерской программы, привлекающий новых пользователей и получающий комиссию за сделки.</w:t>
      </w:r>
    </w:p>
    <w:p w14:paraId="7632B939" w14:textId="0DD88524" w:rsidR="00043D83" w:rsidRDefault="00043D83" w:rsidP="00043D83">
      <w:pPr>
        <w:pStyle w:val="1"/>
      </w:pPr>
      <w:bookmarkStart w:id="30" w:name="_Toc191830255"/>
      <w:r>
        <w:lastRenderedPageBreak/>
        <w:t xml:space="preserve">2 </w:t>
      </w:r>
      <w:r w:rsidRPr="00043D83">
        <w:t>ЦЕЛИ И НАЗНАЧЕНИЕ СОЗДАНИЯ АВТОМАТИЗИРОВАННОЙ СИСТЕМЫ</w:t>
      </w:r>
      <w:bookmarkEnd w:id="30"/>
    </w:p>
    <w:p w14:paraId="432317F2" w14:textId="3746C6EE" w:rsidR="008F5C5F" w:rsidRDefault="008F5C5F" w:rsidP="008F5C5F">
      <w:pPr>
        <w:pStyle w:val="2"/>
      </w:pPr>
      <w:bookmarkStart w:id="31" w:name="_Toc191830256"/>
      <w:r>
        <w:t>2.1 Ц</w:t>
      </w:r>
      <w:r w:rsidRPr="008F5C5F">
        <w:t>ели создания АС</w:t>
      </w:r>
      <w:bookmarkEnd w:id="31"/>
    </w:p>
    <w:p w14:paraId="119FE19F" w14:textId="389FAE40" w:rsidR="0070789F" w:rsidRDefault="0070789F" w:rsidP="00FD0F0C">
      <w:r>
        <w:t xml:space="preserve">Основными целями создания АС </w:t>
      </w:r>
      <w:r>
        <w:rPr>
          <w:lang w:val="en-US"/>
        </w:rPr>
        <w:t>CSFloat</w:t>
      </w:r>
      <w:r w:rsidRPr="0070789F">
        <w:t xml:space="preserve"> </w:t>
      </w:r>
      <w:r>
        <w:t>являются:</w:t>
      </w:r>
    </w:p>
    <w:p w14:paraId="7D743E02" w14:textId="06326228" w:rsidR="0070789F" w:rsidRDefault="0070789F" w:rsidP="0070789F">
      <w:pPr>
        <w:pStyle w:val="a0"/>
      </w:pPr>
      <w:r>
        <w:t>обеспечение безопасной торговли внутриигровыми предметами между пользователями;</w:t>
      </w:r>
    </w:p>
    <w:p w14:paraId="13C5FF28" w14:textId="70A64348" w:rsidR="00FD0F0C" w:rsidRDefault="0070789F" w:rsidP="0070789F">
      <w:pPr>
        <w:pStyle w:val="a0"/>
      </w:pPr>
      <w:r>
        <w:t>создание удобного инструмента для поиска скинов по заданным параметрам (</w:t>
      </w:r>
      <w:r w:rsidR="00824A41">
        <w:t>о</w:t>
      </w:r>
      <w:r>
        <w:t>ружие, название скина, степень износа, тип предмета, шаблон раскраски, наклейки, редкость, коллекция) с возможностью дальнейшей сортировки результатов поиска;</w:t>
      </w:r>
    </w:p>
    <w:p w14:paraId="66FA193E" w14:textId="339C1CB5" w:rsidR="0070789F" w:rsidRPr="0070789F" w:rsidRDefault="00824A41" w:rsidP="0070789F">
      <w:pPr>
        <w:pStyle w:val="a0"/>
      </w:pPr>
      <w:r>
        <w:t>создание удобного инструмента для отслеживания ценовой тенденции предметов.</w:t>
      </w:r>
    </w:p>
    <w:p w14:paraId="0ED0B401" w14:textId="3259A3D7" w:rsidR="008F5C5F" w:rsidRDefault="008F5C5F" w:rsidP="008F5C5F">
      <w:pPr>
        <w:pStyle w:val="2"/>
      </w:pPr>
      <w:bookmarkStart w:id="32" w:name="_Toc191830257"/>
      <w:r>
        <w:t>2.2 Н</w:t>
      </w:r>
      <w:r w:rsidRPr="008F5C5F">
        <w:t>азначение АС</w:t>
      </w:r>
      <w:bookmarkEnd w:id="32"/>
    </w:p>
    <w:p w14:paraId="0D6D9CFA" w14:textId="132C9338" w:rsidR="00824A41" w:rsidRDefault="00824A41" w:rsidP="00824A41">
      <w:r w:rsidRPr="00824A41">
        <w:t>А</w:t>
      </w:r>
      <w:r>
        <w:t xml:space="preserve">С </w:t>
      </w:r>
      <w:r w:rsidRPr="00824A41">
        <w:t>CSFloat предназначена для автоматизации деятельности, связанной с торговлей и анализом внутриигровых предметов в игре Counter-Strike 2. Система обеспечивает следующие виды автоматизируемой деятельности:</w:t>
      </w:r>
    </w:p>
    <w:p w14:paraId="39DF6C45" w14:textId="5DE5DDCC" w:rsidR="00824A41" w:rsidRDefault="005F3593" w:rsidP="00824A41">
      <w:pPr>
        <w:pStyle w:val="a0"/>
      </w:pPr>
      <w:r>
        <w:t>т</w:t>
      </w:r>
      <w:r w:rsidR="00824A41" w:rsidRPr="00824A41">
        <w:t>орговля внутриигровыми предметами</w:t>
      </w:r>
      <w:r w:rsidR="00A20F7D">
        <w:t>;</w:t>
      </w:r>
    </w:p>
    <w:p w14:paraId="797FFC50" w14:textId="02B79927" w:rsidR="005F3593" w:rsidRDefault="005F3593" w:rsidP="00824A41">
      <w:pPr>
        <w:pStyle w:val="a0"/>
      </w:pPr>
      <w:r>
        <w:t>автоматизированный сбор информации о новых предметах в инвентарях пользователей;</w:t>
      </w:r>
    </w:p>
    <w:p w14:paraId="3B6E3541" w14:textId="51943862" w:rsidR="005F3593" w:rsidRPr="00824A41" w:rsidRDefault="005F3593" w:rsidP="00824A41">
      <w:pPr>
        <w:pStyle w:val="a0"/>
      </w:pPr>
      <w:r>
        <w:t xml:space="preserve">анализ рыночной динамики. </w:t>
      </w:r>
    </w:p>
    <w:p w14:paraId="13D265A2" w14:textId="360D092B" w:rsidR="00043D83" w:rsidRDefault="00043D83" w:rsidP="00043D83">
      <w:pPr>
        <w:pStyle w:val="1"/>
      </w:pPr>
      <w:bookmarkStart w:id="33" w:name="_Toc191830258"/>
      <w:r>
        <w:lastRenderedPageBreak/>
        <w:t xml:space="preserve">3 </w:t>
      </w:r>
      <w:r w:rsidRPr="00043D83">
        <w:t>ХАРАКТЕРИСТИКА ОБЪЕКТОВ АВТОМАТИЗАЦИИ</w:t>
      </w:r>
      <w:bookmarkEnd w:id="33"/>
    </w:p>
    <w:p w14:paraId="7A339E19" w14:textId="7B154A52" w:rsidR="008F5C5F" w:rsidRDefault="008F5C5F" w:rsidP="008F5C5F">
      <w:pPr>
        <w:pStyle w:val="2"/>
      </w:pPr>
      <w:bookmarkStart w:id="34" w:name="_Toc191830259"/>
      <w:r>
        <w:t>3.1 О</w:t>
      </w:r>
      <w:r w:rsidRPr="008F5C5F">
        <w:t>сновные сведения об объекте автоматизации или ссылки на документы, содержащие такие сведения</w:t>
      </w:r>
      <w:bookmarkEnd w:id="34"/>
    </w:p>
    <w:p w14:paraId="3BF2CC0A" w14:textId="0C82841A" w:rsidR="0042512C" w:rsidRDefault="0042512C" w:rsidP="0042512C">
      <w:r>
        <w:t>Объектами автоматизации являются следующие процессы:</w:t>
      </w:r>
    </w:p>
    <w:p w14:paraId="116183A6" w14:textId="7DDDAC5C" w:rsidR="0042512C" w:rsidRDefault="0042512C" w:rsidP="0042512C">
      <w:pPr>
        <w:pStyle w:val="a0"/>
      </w:pPr>
      <w:r>
        <w:t xml:space="preserve">уведомление пользователей по почте о </w:t>
      </w:r>
      <w:r w:rsidR="00A20F7D">
        <w:t>статусах сделок на платформе;</w:t>
      </w:r>
    </w:p>
    <w:p w14:paraId="3ADDD265" w14:textId="5B8859D5" w:rsidR="00A20F7D" w:rsidRDefault="00A20F7D" w:rsidP="0042512C">
      <w:pPr>
        <w:pStyle w:val="a0"/>
      </w:pPr>
      <w:r>
        <w:t>отправка предложений обмена между продавцом и покупателем;</w:t>
      </w:r>
    </w:p>
    <w:p w14:paraId="646C4812" w14:textId="25C6ED3F" w:rsidR="00A20F7D" w:rsidRDefault="00A20F7D" w:rsidP="0042512C">
      <w:pPr>
        <w:pStyle w:val="a0"/>
      </w:pPr>
      <w:r>
        <w:t>подтверждение сделки (в случае продажи подтверждение принятия предложения обмена покупателем, в случае покупки подтверждение отправки предложения обмена продавцом);</w:t>
      </w:r>
    </w:p>
    <w:p w14:paraId="0478B511" w14:textId="5292AF1C" w:rsidR="00A20F7D" w:rsidRDefault="00A20F7D" w:rsidP="0042512C">
      <w:pPr>
        <w:pStyle w:val="a0"/>
      </w:pPr>
      <w:r>
        <w:t>определение рекомендуемой цены на предметы в инвентаре пользователя;</w:t>
      </w:r>
    </w:p>
    <w:p w14:paraId="2B14345D" w14:textId="646DDC61" w:rsidR="00A20F7D" w:rsidRPr="0042512C" w:rsidRDefault="00E85832" w:rsidP="0042512C">
      <w:pPr>
        <w:pStyle w:val="a0"/>
      </w:pPr>
      <w:r>
        <w:t>отображение ценовой тенденции предметов за определенный период.</w:t>
      </w:r>
    </w:p>
    <w:p w14:paraId="47466D5D" w14:textId="58DD6350" w:rsidR="008F5C5F" w:rsidRDefault="008F5C5F" w:rsidP="008F5C5F">
      <w:pPr>
        <w:pStyle w:val="2"/>
      </w:pPr>
      <w:bookmarkStart w:id="35" w:name="_Toc191830260"/>
      <w:r>
        <w:t>3.2 С</w:t>
      </w:r>
      <w:r w:rsidRPr="008F5C5F">
        <w:t>ведения об условиях эксплуатации объекта автоматизации и характеристиках окружающей среды</w:t>
      </w:r>
      <w:bookmarkEnd w:id="35"/>
    </w:p>
    <w:p w14:paraId="7D068127" w14:textId="50BC5D7F" w:rsidR="00E85832" w:rsidRDefault="00E85832" w:rsidP="00E85832">
      <w:r>
        <w:t>Условия эксплуатации комплекса технических средств Системы должны</w:t>
      </w:r>
      <w:r w:rsidRPr="00656702">
        <w:t xml:space="preserve"> </w:t>
      </w:r>
      <w:r>
        <w:t>соответствовать условиям эксплуатации группы ГОСТ 21552-84 «Средства</w:t>
      </w:r>
      <w:r w:rsidRPr="00656702">
        <w:t xml:space="preserve"> </w:t>
      </w:r>
      <w:r>
        <w:t>вычислительной техники. Общие технические требования, приемка, методы</w:t>
      </w:r>
      <w:r w:rsidRPr="00656702">
        <w:t xml:space="preserve"> </w:t>
      </w:r>
      <w:r>
        <w:t>испытаний, маркировка, упаковка, транспортировка, хранение».</w:t>
      </w:r>
    </w:p>
    <w:p w14:paraId="7D95A675" w14:textId="77777777" w:rsidR="00E85832" w:rsidRDefault="00E85832" w:rsidP="00E85832">
      <w:r>
        <w:t>Условия эксплуатации персональных компьютеров Системы соответствуют Гигиеническим требованиям к видео-дисплейным терминалам, персональным электронно-вычислительным машинам и организации работы (Санитарные правила и нормы. СанПиН 2.2.2.542-96).</w:t>
      </w:r>
    </w:p>
    <w:p w14:paraId="21989EF4" w14:textId="3578DC5A" w:rsidR="00E85832" w:rsidRPr="00E85832" w:rsidRDefault="00E85832" w:rsidP="00E85832">
      <w:r>
        <w:t>Исполнитель должен проверить соблюдение условий эксплуатации комплекса технических средств на этапе технического проектирования.</w:t>
      </w:r>
    </w:p>
    <w:p w14:paraId="11A5D8C3" w14:textId="5B13C589" w:rsidR="00043D83" w:rsidRDefault="00043D83" w:rsidP="00043D83">
      <w:pPr>
        <w:pStyle w:val="1"/>
      </w:pPr>
      <w:bookmarkStart w:id="36" w:name="_Toc191830261"/>
      <w:r>
        <w:lastRenderedPageBreak/>
        <w:t xml:space="preserve">4 </w:t>
      </w:r>
      <w:r w:rsidRPr="00043D83">
        <w:t>ТРЕБОВАНИЯ К АВТОМАТИЗИРОВАННОЙ СИСТЕМЕ</w:t>
      </w:r>
      <w:bookmarkEnd w:id="36"/>
    </w:p>
    <w:p w14:paraId="354624C6" w14:textId="4DA0F269" w:rsidR="00E85832" w:rsidRPr="00E85832" w:rsidRDefault="008F5C5F" w:rsidP="00A5672D">
      <w:pPr>
        <w:pStyle w:val="2"/>
      </w:pPr>
      <w:bookmarkStart w:id="37" w:name="_Toc191830262"/>
      <w:r>
        <w:t>4.1 Т</w:t>
      </w:r>
      <w:r w:rsidRPr="008F5C5F">
        <w:t>ребования к структуре АС в целом</w:t>
      </w:r>
      <w:bookmarkEnd w:id="37"/>
    </w:p>
    <w:p w14:paraId="186BD9F2" w14:textId="5108A5E1" w:rsidR="00941E9D" w:rsidRDefault="00941E9D" w:rsidP="00941E9D">
      <w:pPr>
        <w:pStyle w:val="3"/>
      </w:pPr>
      <w:bookmarkStart w:id="38" w:name="_Toc191830263"/>
      <w:r>
        <w:t>4.1.1 П</w:t>
      </w:r>
      <w:r w:rsidRPr="00941E9D">
        <w:t>еречень подсистем, их назначение и основные характеристики</w:t>
      </w:r>
      <w:bookmarkEnd w:id="38"/>
    </w:p>
    <w:p w14:paraId="2A87980D" w14:textId="77777777" w:rsidR="00A5672D" w:rsidRDefault="00A5672D" w:rsidP="00A5672D">
      <w:r>
        <w:t>Система имеет модульную структуру, включающую в себя следующие модули:</w:t>
      </w:r>
    </w:p>
    <w:p w14:paraId="4A7BF33F" w14:textId="1826352E" w:rsidR="00A5672D" w:rsidRDefault="00A5672D" w:rsidP="00A5672D">
      <w:pPr>
        <w:pStyle w:val="a0"/>
      </w:pPr>
      <w:r>
        <w:t>п</w:t>
      </w:r>
      <w:r w:rsidRPr="00A5672D">
        <w:t>одсистема управления пользователями</w:t>
      </w:r>
      <w:r w:rsidR="000D1CCB">
        <w:t>;</w:t>
      </w:r>
    </w:p>
    <w:p w14:paraId="45317A95" w14:textId="26A22449" w:rsidR="00A5672D" w:rsidRDefault="00A5672D" w:rsidP="00A5672D">
      <w:pPr>
        <w:pStyle w:val="a0"/>
      </w:pPr>
      <w:r>
        <w:t>п</w:t>
      </w:r>
      <w:r w:rsidRPr="00A5672D">
        <w:t>одсистема торговли</w:t>
      </w:r>
      <w:r>
        <w:t>;</w:t>
      </w:r>
    </w:p>
    <w:p w14:paraId="140A6843" w14:textId="4206CC02" w:rsidR="000D1CCB" w:rsidRDefault="000D1CCB" w:rsidP="00A5672D">
      <w:pPr>
        <w:pStyle w:val="a0"/>
      </w:pPr>
      <w:r>
        <w:t>подсистема финансовых операций;</w:t>
      </w:r>
    </w:p>
    <w:p w14:paraId="7C141D44" w14:textId="35058EA4" w:rsidR="00A5672D" w:rsidRDefault="00A5672D" w:rsidP="00A5672D">
      <w:pPr>
        <w:pStyle w:val="a0"/>
      </w:pPr>
      <w:r>
        <w:t>п</w:t>
      </w:r>
      <w:r w:rsidRPr="00A5672D">
        <w:t xml:space="preserve">одсистема </w:t>
      </w:r>
      <w:r w:rsidR="00790B9E">
        <w:t>учета и аудита операций</w:t>
      </w:r>
      <w:r>
        <w:t>;</w:t>
      </w:r>
    </w:p>
    <w:p w14:paraId="5E13D5C9" w14:textId="7D523122" w:rsidR="00A5672D" w:rsidRDefault="00A5672D" w:rsidP="00A5672D">
      <w:pPr>
        <w:pStyle w:val="a0"/>
      </w:pPr>
      <w:r>
        <w:t>п</w:t>
      </w:r>
      <w:r w:rsidRPr="00A5672D">
        <w:t>одсистема уведомлений</w:t>
      </w:r>
      <w:r>
        <w:t>;</w:t>
      </w:r>
    </w:p>
    <w:p w14:paraId="40EF21DF" w14:textId="624C3F41" w:rsidR="00A5672D" w:rsidRPr="0022097C" w:rsidRDefault="00A5672D" w:rsidP="00A5672D">
      <w:pPr>
        <w:pStyle w:val="a0"/>
      </w:pPr>
      <w:r>
        <w:t>п</w:t>
      </w:r>
      <w:r w:rsidRPr="00A5672D">
        <w:t>одсистема безопасности</w:t>
      </w:r>
      <w:r>
        <w:t>;</w:t>
      </w:r>
    </w:p>
    <w:p w14:paraId="1EDD9879" w14:textId="0000967D" w:rsidR="0022097C" w:rsidRDefault="0022097C" w:rsidP="00A5672D">
      <w:pPr>
        <w:pStyle w:val="a0"/>
      </w:pPr>
      <w:r>
        <w:t>подсистема конвертации валют;</w:t>
      </w:r>
    </w:p>
    <w:p w14:paraId="1CFD14D3" w14:textId="0B9F9B97" w:rsidR="00A5672D" w:rsidRPr="00A5672D" w:rsidRDefault="00A5672D" w:rsidP="00A5672D">
      <w:pPr>
        <w:pStyle w:val="a0"/>
      </w:pPr>
      <w:r>
        <w:t>подсистема «</w:t>
      </w:r>
      <w:r>
        <w:rPr>
          <w:lang w:val="en-US"/>
        </w:rPr>
        <w:t>Calculator</w:t>
      </w:r>
      <w:r>
        <w:t>»</w:t>
      </w:r>
      <w:r>
        <w:rPr>
          <w:lang w:val="en-US"/>
        </w:rPr>
        <w:t>;</w:t>
      </w:r>
    </w:p>
    <w:p w14:paraId="4FC7E9D1" w14:textId="3F1CD602" w:rsidR="00A5672D" w:rsidRPr="00A5672D" w:rsidRDefault="00A5672D" w:rsidP="00A5672D">
      <w:pPr>
        <w:pStyle w:val="a0"/>
      </w:pPr>
      <w:r>
        <w:t>подсистема «</w:t>
      </w:r>
      <w:r>
        <w:rPr>
          <w:lang w:val="en-US"/>
        </w:rPr>
        <w:t>Float Checker</w:t>
      </w:r>
      <w:r>
        <w:t>»;</w:t>
      </w:r>
    </w:p>
    <w:p w14:paraId="6523B55A" w14:textId="0E1DF2C9" w:rsidR="00A5672D" w:rsidRDefault="00A5672D" w:rsidP="00A5672D">
      <w:pPr>
        <w:pStyle w:val="a0"/>
      </w:pPr>
      <w:r>
        <w:t>подсистема «</w:t>
      </w:r>
      <w:r>
        <w:rPr>
          <w:lang w:val="en-US"/>
        </w:rPr>
        <w:t>FloatDB</w:t>
      </w:r>
      <w:r>
        <w:t>»</w:t>
      </w:r>
      <w:r w:rsidR="007D742C">
        <w:t>;</w:t>
      </w:r>
    </w:p>
    <w:p w14:paraId="377F272F" w14:textId="73A5964B" w:rsidR="007D742C" w:rsidRPr="00A5672D" w:rsidRDefault="007D742C" w:rsidP="00A5672D">
      <w:pPr>
        <w:pStyle w:val="a0"/>
      </w:pPr>
      <w:r>
        <w:t>подсистема технического обслуживания.</w:t>
      </w:r>
    </w:p>
    <w:p w14:paraId="4BE1E1C9" w14:textId="77777777" w:rsidR="000D1CCB" w:rsidRDefault="000D1CCB" w:rsidP="000D1CCB">
      <w:r>
        <w:t>Система должна обеспечивать следующее функционирование:</w:t>
      </w:r>
    </w:p>
    <w:p w14:paraId="339FACDE" w14:textId="77777777" w:rsidR="000D1CCB" w:rsidRPr="000D1CCB" w:rsidRDefault="000D1CCB" w:rsidP="000D1CCB">
      <w:pPr>
        <w:pStyle w:val="a0"/>
      </w:pPr>
      <w:r w:rsidRPr="000D1CCB">
        <w:t>работа в режиме 24/7 с допустимыми перерывами на техническое обслуживание;</w:t>
      </w:r>
    </w:p>
    <w:p w14:paraId="0FB79A1E" w14:textId="77777777" w:rsidR="000D1CCB" w:rsidRPr="000D1CCB" w:rsidRDefault="000D1CCB" w:rsidP="000D1CCB">
      <w:pPr>
        <w:pStyle w:val="a0"/>
      </w:pPr>
      <w:r w:rsidRPr="000D1CCB">
        <w:t>графический интерфейс для доступа сотрудников;</w:t>
      </w:r>
    </w:p>
    <w:p w14:paraId="11A01FBB" w14:textId="1840B3D3" w:rsidR="000D1CCB" w:rsidRDefault="000D1CCB" w:rsidP="000D1CCB">
      <w:pPr>
        <w:pStyle w:val="a0"/>
      </w:pPr>
      <w:r w:rsidRPr="000D1CCB">
        <w:t>автоматическая синхронизация данных между модулями</w:t>
      </w:r>
      <w:r>
        <w:t>;</w:t>
      </w:r>
    </w:p>
    <w:p w14:paraId="6FE6B18C" w14:textId="0036375B" w:rsidR="000D1CCB" w:rsidRDefault="000D1CCB" w:rsidP="000D1CCB">
      <w:pPr>
        <w:pStyle w:val="a0"/>
      </w:pPr>
      <w:r w:rsidRPr="000D1CCB">
        <w:softHyphen/>
        <w:t xml:space="preserve">обработка трафика большого объема; </w:t>
      </w:r>
      <w:r w:rsidRPr="000D1CCB">
        <w:softHyphen/>
        <w:t xml:space="preserve"> </w:t>
      </w:r>
    </w:p>
    <w:p w14:paraId="2B89E860" w14:textId="03D8B11D" w:rsidR="000D1CCB" w:rsidRPr="000D1CCB" w:rsidRDefault="000D1CCB" w:rsidP="000D1CCB">
      <w:pPr>
        <w:pStyle w:val="a0"/>
      </w:pPr>
      <w:r w:rsidRPr="000D1CCB">
        <w:t>поддержка пользователей в чате тех</w:t>
      </w:r>
      <w:r>
        <w:t>нической</w:t>
      </w:r>
      <w:r w:rsidRPr="000D1CCB">
        <w:t xml:space="preserve"> поддержки</w:t>
      </w:r>
      <w:r>
        <w:t>.</w:t>
      </w:r>
    </w:p>
    <w:p w14:paraId="0750317F" w14:textId="77777777" w:rsidR="00A5672D" w:rsidRPr="00A5672D" w:rsidRDefault="00A5672D" w:rsidP="00A5672D"/>
    <w:p w14:paraId="4CA41405" w14:textId="77777777" w:rsidR="00A5672D" w:rsidRPr="00A5672D" w:rsidRDefault="00A5672D" w:rsidP="00A5672D"/>
    <w:p w14:paraId="014DD805" w14:textId="714E4D95" w:rsidR="00941E9D" w:rsidRDefault="00941E9D" w:rsidP="00941E9D">
      <w:pPr>
        <w:pStyle w:val="3"/>
      </w:pPr>
      <w:bookmarkStart w:id="39" w:name="_Toc191830264"/>
      <w:r>
        <w:lastRenderedPageBreak/>
        <w:t>4.1.2 Т</w:t>
      </w:r>
      <w:r w:rsidRPr="00941E9D">
        <w:t>ребования к способам и средствам обеспечения информационного взаимодействия компонентов АС</w:t>
      </w:r>
      <w:bookmarkEnd w:id="39"/>
    </w:p>
    <w:p w14:paraId="091B3FA4" w14:textId="2EA98EB8" w:rsidR="000D1CCB" w:rsidRDefault="00666E12" w:rsidP="000D1CCB">
      <w:r w:rsidRPr="00666E12">
        <w:t>Взаимодействие между компонентами</w:t>
      </w:r>
      <w:r>
        <w:t xml:space="preserve"> и внешними сервисами должно осуществляться </w:t>
      </w:r>
      <w:r w:rsidR="003707EB">
        <w:t xml:space="preserve">через протокол </w:t>
      </w:r>
      <w:r w:rsidR="003707EB" w:rsidRPr="003707EB">
        <w:t>REST API</w:t>
      </w:r>
      <w:r w:rsidRPr="00666E12">
        <w:t xml:space="preserve">. Также взаимодействие </w:t>
      </w:r>
      <w:r w:rsidR="003707EB">
        <w:t xml:space="preserve">между подсистемами </w:t>
      </w:r>
      <w:r w:rsidRPr="00666E12">
        <w:t>может осуществляться через обращение компонентов к БД.</w:t>
      </w:r>
    </w:p>
    <w:p w14:paraId="37683834" w14:textId="1C11FA00" w:rsidR="003707EB" w:rsidRDefault="003707EB" w:rsidP="000D1CCB">
      <w:r>
        <w:t xml:space="preserve">Для безопасной передачи данных используется протокол </w:t>
      </w:r>
      <w:r>
        <w:rPr>
          <w:lang w:val="en-US"/>
        </w:rPr>
        <w:t>HTTPS</w:t>
      </w:r>
      <w:r w:rsidR="00640699">
        <w:t>.</w:t>
      </w:r>
    </w:p>
    <w:p w14:paraId="28A1181D" w14:textId="0C68F088" w:rsidR="00640699" w:rsidRPr="00640699" w:rsidRDefault="00640699" w:rsidP="00640699">
      <w:r w:rsidRPr="00640699">
        <w:t>Для авторизации в системе используется протокол OAuth.</w:t>
      </w:r>
    </w:p>
    <w:p w14:paraId="6C2539EF" w14:textId="25CF40CF" w:rsidR="00941E9D" w:rsidRDefault="00941E9D" w:rsidP="00941E9D">
      <w:pPr>
        <w:pStyle w:val="3"/>
      </w:pPr>
      <w:bookmarkStart w:id="40" w:name="_Toc191830265"/>
      <w:r>
        <w:t>4.1.3 Т</w:t>
      </w:r>
      <w:r w:rsidRPr="00941E9D">
        <w:t>ребования к характеристикам взаимосвязей создаваемой АС со смежными АС, требования к интероперабельности, требования к ее совместимости, в том числе указания о способах обмена информацией</w:t>
      </w:r>
      <w:bookmarkEnd w:id="40"/>
    </w:p>
    <w:p w14:paraId="391F7EB8" w14:textId="229D4655" w:rsidR="00640699" w:rsidRDefault="00640699" w:rsidP="006E39EA">
      <w:r w:rsidRPr="00640699">
        <w:t xml:space="preserve">Система должна быть совместима </w:t>
      </w:r>
      <w:r>
        <w:t xml:space="preserve">и интегрирована </w:t>
      </w:r>
      <w:r w:rsidRPr="00640699">
        <w:t>с API Steam для получения данных о внутриигровых предметах</w:t>
      </w:r>
      <w:r w:rsidR="00F4208B">
        <w:t xml:space="preserve">, </w:t>
      </w:r>
      <w:r>
        <w:t>отправк</w:t>
      </w:r>
      <w:r w:rsidR="005828CD">
        <w:t>и</w:t>
      </w:r>
      <w:r>
        <w:t xml:space="preserve"> предложений обмена</w:t>
      </w:r>
      <w:r w:rsidR="005828CD">
        <w:t xml:space="preserve">, </w:t>
      </w:r>
      <w:r w:rsidR="00F4208B">
        <w:t>подтверждения факта получения/отправки предмета</w:t>
      </w:r>
      <w:r w:rsidRPr="00640699">
        <w:t>.</w:t>
      </w:r>
      <w:r w:rsidR="006E39EA">
        <w:t xml:space="preserve"> </w:t>
      </w:r>
      <w:r w:rsidR="006E39EA" w:rsidRPr="006E39EA">
        <w:t>Должна поддерживаться актуализация структуры API Steam для корректной работы в случае обновлений со стороны Steam.</w:t>
      </w:r>
    </w:p>
    <w:p w14:paraId="69BDE3C8" w14:textId="621917FF" w:rsidR="005828CD" w:rsidRPr="006E39EA" w:rsidRDefault="005828CD" w:rsidP="00640699">
      <w:r>
        <w:t xml:space="preserve">Подсистема финансовых операций должна быть интегрирована с </w:t>
      </w:r>
      <w:r w:rsidR="0022097C">
        <w:t xml:space="preserve">платежным шлюзом </w:t>
      </w:r>
      <w:r w:rsidR="0022097C" w:rsidRPr="0022097C">
        <w:t>Stripe</w:t>
      </w:r>
      <w:r w:rsidR="0022097C">
        <w:t xml:space="preserve"> для </w:t>
      </w:r>
      <w:r w:rsidR="0022097C" w:rsidRPr="0022097C">
        <w:t>обработки кредитных/дебетовых карт (Visa, Mastercard, AmEx)</w:t>
      </w:r>
      <w:r w:rsidR="00F4208B">
        <w:t xml:space="preserve">, банковских переводов, криптовалютных переводов через </w:t>
      </w:r>
      <w:r w:rsidR="00F4208B">
        <w:rPr>
          <w:lang w:val="en-US"/>
        </w:rPr>
        <w:t>USDC</w:t>
      </w:r>
      <w:r w:rsidR="0022097C">
        <w:t>.</w:t>
      </w:r>
    </w:p>
    <w:p w14:paraId="3EA1D6D5" w14:textId="1EDD0BA7" w:rsidR="00F4208B" w:rsidRPr="00F4208B" w:rsidRDefault="00F4208B" w:rsidP="00640699">
      <w:r>
        <w:t xml:space="preserve">Подсистема управления пользователями должна быть интегрирована с </w:t>
      </w:r>
      <w:r w:rsidRPr="00F4208B">
        <w:t>Sumsub</w:t>
      </w:r>
      <w:r>
        <w:t xml:space="preserve"> для подтверждения личности пользователя</w:t>
      </w:r>
      <w:r w:rsidR="006E39EA">
        <w:t xml:space="preserve"> </w:t>
      </w:r>
      <w:r w:rsidR="006E39EA" w:rsidRPr="006E39EA">
        <w:t>в рамках процедуры KYC</w:t>
      </w:r>
      <w:r w:rsidRPr="006E39EA">
        <w:t>.</w:t>
      </w:r>
      <w:r w:rsidR="006E39EA">
        <w:t xml:space="preserve"> Подсистема н</w:t>
      </w:r>
      <w:r w:rsidR="006E39EA" w:rsidRPr="006E39EA">
        <w:t>е должна позволять использование одного KYC-профиля для нескольких аккаунтов.</w:t>
      </w:r>
    </w:p>
    <w:p w14:paraId="6A13A57D" w14:textId="467E0846" w:rsidR="003707EB" w:rsidRDefault="00C8310C" w:rsidP="00C8310C">
      <w:r>
        <w:t xml:space="preserve">Подсистема конвертации валют должна быть интегрирована с сервисом </w:t>
      </w:r>
      <w:r w:rsidRPr="00C8310C">
        <w:t>Exchange Rates</w:t>
      </w:r>
      <w:r>
        <w:t xml:space="preserve"> для корректного отображения баланса пользователя и цен предметов.</w:t>
      </w:r>
    </w:p>
    <w:p w14:paraId="36A488DC" w14:textId="3ED08C2C" w:rsidR="006E39EA" w:rsidRDefault="006E39EA" w:rsidP="00C8310C">
      <w:r>
        <w:t>Подсистема уведомлений д</w:t>
      </w:r>
      <w:r w:rsidRPr="006E39EA">
        <w:t xml:space="preserve">олжна обеспечивать совместимость с браузерными уведомлениями, за исключением ограниченных браузеров (Brave, </w:t>
      </w:r>
      <w:r w:rsidRPr="006E39EA">
        <w:lastRenderedPageBreak/>
        <w:t>un-Googled Chromium)</w:t>
      </w:r>
      <w:r>
        <w:t xml:space="preserve">, а также быть интегрирована с </w:t>
      </w:r>
      <w:r>
        <w:rPr>
          <w:lang w:val="en-US"/>
        </w:rPr>
        <w:t>email</w:t>
      </w:r>
      <w:r w:rsidRPr="006E39EA">
        <w:t>-</w:t>
      </w:r>
      <w:r>
        <w:t xml:space="preserve">сервисом </w:t>
      </w:r>
      <w:r w:rsidRPr="006E39EA">
        <w:t>SendGrid</w:t>
      </w:r>
      <w:r>
        <w:rPr>
          <w:b/>
          <w:bCs/>
        </w:rPr>
        <w:t xml:space="preserve"> </w:t>
      </w:r>
      <w:r>
        <w:t>для отправки уведомлений на почту</w:t>
      </w:r>
      <w:r w:rsidRPr="006E39EA">
        <w:t>.</w:t>
      </w:r>
    </w:p>
    <w:p w14:paraId="2CDE2B27" w14:textId="19E77B28" w:rsidR="00BE6686" w:rsidRPr="003707EB" w:rsidRDefault="00BE6686" w:rsidP="00BE6686">
      <w:r>
        <w:t xml:space="preserve">Подсистема безопасности должна быть интегрирована с </w:t>
      </w:r>
      <w:r w:rsidRPr="00BE6686">
        <w:t>Google Authenticator</w:t>
      </w:r>
      <w:r>
        <w:t xml:space="preserve"> для </w:t>
      </w:r>
      <w:r w:rsidRPr="00BE6686">
        <w:t>обеспечения двухфакторной аутентификации (2FA)</w:t>
      </w:r>
      <w:r>
        <w:t>.</w:t>
      </w:r>
    </w:p>
    <w:p w14:paraId="69FB6EE3" w14:textId="2489BA0B" w:rsidR="00941E9D" w:rsidRDefault="00941E9D" w:rsidP="00941E9D">
      <w:pPr>
        <w:pStyle w:val="3"/>
      </w:pPr>
      <w:bookmarkStart w:id="41" w:name="_Toc191830266"/>
      <w:r>
        <w:t>4.1.4 Т</w:t>
      </w:r>
      <w:r w:rsidRPr="00941E9D">
        <w:t>ребования к режимам функционирования АС</w:t>
      </w:r>
      <w:bookmarkEnd w:id="41"/>
    </w:p>
    <w:p w14:paraId="7F6D894F" w14:textId="06F02122" w:rsidR="006E39EA" w:rsidRPr="006E39EA" w:rsidRDefault="00406659" w:rsidP="00C65D63">
      <w:r w:rsidRPr="00406659">
        <w:t xml:space="preserve">Система должна работать </w:t>
      </w:r>
      <w:r>
        <w:t xml:space="preserve">круглосуточно </w:t>
      </w:r>
      <w:r w:rsidRPr="00406659">
        <w:t xml:space="preserve">с </w:t>
      </w:r>
      <w:r w:rsidR="00C65D63">
        <w:t xml:space="preserve">поддержкой </w:t>
      </w:r>
      <w:r w:rsidR="00C65D63" w:rsidRPr="00C65D63">
        <w:t>режим</w:t>
      </w:r>
      <w:r w:rsidR="00C65D63">
        <w:t>а</w:t>
      </w:r>
      <w:r w:rsidR="00C65D63" w:rsidRPr="00C65D63">
        <w:t xml:space="preserve"> технического обслуживания, в котором возможны обновления и исправления без прерывания работы пользователей</w:t>
      </w:r>
      <w:r>
        <w:t>.</w:t>
      </w:r>
    </w:p>
    <w:p w14:paraId="38C9070C" w14:textId="5505DE64" w:rsidR="00941E9D" w:rsidRDefault="00941E9D" w:rsidP="00941E9D">
      <w:pPr>
        <w:pStyle w:val="3"/>
      </w:pPr>
      <w:bookmarkStart w:id="42" w:name="_Toc191830267"/>
      <w:r>
        <w:t>4.1.5 Т</w:t>
      </w:r>
      <w:r w:rsidRPr="00941E9D">
        <w:t>ребования по диагностированию АС</w:t>
      </w:r>
      <w:bookmarkEnd w:id="42"/>
    </w:p>
    <w:p w14:paraId="3F2C9952" w14:textId="455A19C7" w:rsidR="00C65D63" w:rsidRPr="00C65D63" w:rsidRDefault="00C65D63" w:rsidP="00C65D63">
      <w:r w:rsidRPr="00C65D63">
        <w:t>Система должна автоматически оповещать администраторов о возникновении критических ошибок или сбоев</w:t>
      </w:r>
      <w:r>
        <w:t xml:space="preserve">. </w:t>
      </w:r>
      <w:r w:rsidRPr="00C65D63">
        <w:t>Все критические события и ошибки должны записываться в лог-файлы для последующего анализа.</w:t>
      </w:r>
    </w:p>
    <w:p w14:paraId="4FD11FA5" w14:textId="783FB2B1" w:rsidR="00941E9D" w:rsidRDefault="00941E9D" w:rsidP="00941E9D">
      <w:pPr>
        <w:pStyle w:val="3"/>
      </w:pPr>
      <w:bookmarkStart w:id="43" w:name="_Toc191830268"/>
      <w:r>
        <w:t>4.1.6 П</w:t>
      </w:r>
      <w:r w:rsidRPr="00941E9D">
        <w:t>ерспективы развития, модернизации АС</w:t>
      </w:r>
      <w:bookmarkEnd w:id="43"/>
    </w:p>
    <w:p w14:paraId="6DCE8CB6" w14:textId="2540A202" w:rsidR="00C65D63" w:rsidRDefault="00F9191C" w:rsidP="00C65D63">
      <w:r>
        <w:t>С</w:t>
      </w:r>
      <w:r w:rsidR="00C65D63" w:rsidRPr="00C65D63">
        <w:t>истема должна быть разработана с учетом возможности масштабирования для поддержки растущего числа пользователей и увеличения объема данных.</w:t>
      </w:r>
    </w:p>
    <w:p w14:paraId="1BB68D5E" w14:textId="36A6694E" w:rsidR="00C65D63" w:rsidRPr="00C65D63" w:rsidRDefault="00F9191C" w:rsidP="00F9191C">
      <w:r>
        <w:t>К перспективам развития относится в</w:t>
      </w:r>
      <w:r w:rsidRPr="00F9191C">
        <w:t>недрение новых алгоритмов машинного обучения для улучшения прогнозирования цен</w:t>
      </w:r>
      <w:r>
        <w:t>, выявления подозрительных операций</w:t>
      </w:r>
      <w:r w:rsidRPr="00F9191C">
        <w:t>.</w:t>
      </w:r>
    </w:p>
    <w:p w14:paraId="2AB4A81D" w14:textId="3B72F4A3" w:rsidR="008F5C5F" w:rsidRDefault="008F5C5F" w:rsidP="008F5C5F">
      <w:pPr>
        <w:pStyle w:val="2"/>
      </w:pPr>
      <w:bookmarkStart w:id="44" w:name="_Toc191830269"/>
      <w:r>
        <w:t xml:space="preserve">4.2 </w:t>
      </w:r>
      <w:r w:rsidR="00941E9D">
        <w:t>Т</w:t>
      </w:r>
      <w:r w:rsidR="00941E9D" w:rsidRPr="00941E9D">
        <w:t>ребования к функциям (задачам), выполняемым АС</w:t>
      </w:r>
      <w:bookmarkEnd w:id="44"/>
    </w:p>
    <w:p w14:paraId="42075D21" w14:textId="4EA06D95" w:rsidR="00474BF8" w:rsidRDefault="00474BF8" w:rsidP="00474BF8">
      <w:r>
        <w:t>В Таблице 4.2.1 представлены требования к функциям и их задачам, выполняемых системой.</w:t>
      </w:r>
    </w:p>
    <w:p w14:paraId="2EB70E09" w14:textId="33946BC8" w:rsidR="00474BF8" w:rsidRDefault="00474BF8" w:rsidP="00474BF8">
      <w:pPr>
        <w:pStyle w:val="affd"/>
      </w:pPr>
      <w:r>
        <w:t>Таблица 4.2.1 - Т</w:t>
      </w:r>
      <w:r w:rsidRPr="00941E9D">
        <w:t xml:space="preserve">ребования к функциям (задачам), выполняемым </w:t>
      </w:r>
      <w:r>
        <w:t>системой</w:t>
      </w:r>
    </w:p>
    <w:tbl>
      <w:tblPr>
        <w:tblStyle w:val="afff7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474BF8" w14:paraId="182F6993" w14:textId="77777777" w:rsidTr="00474BF8">
        <w:tc>
          <w:tcPr>
            <w:tcW w:w="4814" w:type="dxa"/>
          </w:tcPr>
          <w:p w14:paraId="6416366E" w14:textId="7BE2CEEE" w:rsidR="00474BF8" w:rsidRDefault="00474BF8" w:rsidP="00474BF8">
            <w:pPr>
              <w:pStyle w:val="afffff3"/>
            </w:pPr>
            <w:r>
              <w:t>Функция</w:t>
            </w:r>
          </w:p>
        </w:tc>
        <w:tc>
          <w:tcPr>
            <w:tcW w:w="4814" w:type="dxa"/>
          </w:tcPr>
          <w:p w14:paraId="43330ABA" w14:textId="23C2A12A" w:rsidR="00474BF8" w:rsidRDefault="00474BF8" w:rsidP="00474BF8">
            <w:pPr>
              <w:pStyle w:val="afffff3"/>
            </w:pPr>
            <w:r>
              <w:t>Задача</w:t>
            </w:r>
          </w:p>
        </w:tc>
      </w:tr>
      <w:tr w:rsidR="007D742C" w14:paraId="409A858C" w14:textId="77777777" w:rsidTr="00474BF8">
        <w:tc>
          <w:tcPr>
            <w:tcW w:w="4814" w:type="dxa"/>
            <w:vMerge w:val="restart"/>
          </w:tcPr>
          <w:p w14:paraId="7DE583AC" w14:textId="0F6070BA" w:rsidR="007D742C" w:rsidRDefault="007D742C" w:rsidP="00474BF8">
            <w:pPr>
              <w:pStyle w:val="affe"/>
            </w:pPr>
            <w:r>
              <w:lastRenderedPageBreak/>
              <w:t>Работа с пользователями</w:t>
            </w:r>
          </w:p>
        </w:tc>
        <w:tc>
          <w:tcPr>
            <w:tcW w:w="4814" w:type="dxa"/>
          </w:tcPr>
          <w:p w14:paraId="68F95764" w14:textId="0E41801C" w:rsidR="007D742C" w:rsidRDefault="007D742C" w:rsidP="00474BF8">
            <w:pPr>
              <w:pStyle w:val="affe"/>
            </w:pPr>
            <w:r>
              <w:t>Регистрация и авторизация в системе</w:t>
            </w:r>
          </w:p>
        </w:tc>
      </w:tr>
      <w:tr w:rsidR="007D742C" w14:paraId="7F8A9B27" w14:textId="77777777" w:rsidTr="00474BF8">
        <w:tc>
          <w:tcPr>
            <w:tcW w:w="4814" w:type="dxa"/>
            <w:vMerge/>
          </w:tcPr>
          <w:p w14:paraId="5A14F612" w14:textId="77777777" w:rsidR="007D742C" w:rsidRDefault="007D742C" w:rsidP="00474BF8">
            <w:pPr>
              <w:pStyle w:val="affe"/>
            </w:pPr>
          </w:p>
        </w:tc>
        <w:tc>
          <w:tcPr>
            <w:tcW w:w="4814" w:type="dxa"/>
          </w:tcPr>
          <w:p w14:paraId="7130FDEF" w14:textId="0972D588" w:rsidR="007D742C" w:rsidRPr="00D10DBC" w:rsidRDefault="007D742C" w:rsidP="00474BF8">
            <w:pPr>
              <w:pStyle w:val="affe"/>
            </w:pPr>
            <w:r>
              <w:t xml:space="preserve">Просмотр привязанного </w:t>
            </w:r>
            <w:r>
              <w:rPr>
                <w:lang w:val="en-US"/>
              </w:rPr>
              <w:t>email</w:t>
            </w:r>
            <w:r>
              <w:t>-адреса</w:t>
            </w:r>
            <w:r w:rsidRPr="00D10DBC">
              <w:t xml:space="preserve"> </w:t>
            </w:r>
            <w:r>
              <w:t>и номера телефона</w:t>
            </w:r>
          </w:p>
        </w:tc>
      </w:tr>
      <w:tr w:rsidR="007D742C" w14:paraId="7C758BF4" w14:textId="77777777" w:rsidTr="00474BF8">
        <w:tc>
          <w:tcPr>
            <w:tcW w:w="4814" w:type="dxa"/>
            <w:vMerge/>
          </w:tcPr>
          <w:p w14:paraId="036F2593" w14:textId="77777777" w:rsidR="007D742C" w:rsidRDefault="007D742C" w:rsidP="00474BF8">
            <w:pPr>
              <w:pStyle w:val="affe"/>
            </w:pPr>
          </w:p>
        </w:tc>
        <w:tc>
          <w:tcPr>
            <w:tcW w:w="4814" w:type="dxa"/>
          </w:tcPr>
          <w:p w14:paraId="5A013C5C" w14:textId="05E6F392" w:rsidR="007D742C" w:rsidRDefault="007D742C" w:rsidP="00474BF8">
            <w:pPr>
              <w:pStyle w:val="affe"/>
            </w:pPr>
            <w:r>
              <w:t xml:space="preserve">Изменение привязанного </w:t>
            </w:r>
            <w:r>
              <w:rPr>
                <w:lang w:val="en-US"/>
              </w:rPr>
              <w:t>email</w:t>
            </w:r>
            <w:r>
              <w:t>-адреса</w:t>
            </w:r>
            <w:r w:rsidRPr="00D10DBC">
              <w:t xml:space="preserve"> </w:t>
            </w:r>
            <w:r>
              <w:t>и номера телефона, ссылки на обмен</w:t>
            </w:r>
          </w:p>
        </w:tc>
      </w:tr>
      <w:tr w:rsidR="007D742C" w14:paraId="055FCDAF" w14:textId="77777777" w:rsidTr="00474BF8">
        <w:tc>
          <w:tcPr>
            <w:tcW w:w="4814" w:type="dxa"/>
            <w:vMerge/>
          </w:tcPr>
          <w:p w14:paraId="3C49957F" w14:textId="77777777" w:rsidR="007D742C" w:rsidRDefault="007D742C" w:rsidP="00474BF8">
            <w:pPr>
              <w:pStyle w:val="affe"/>
            </w:pPr>
          </w:p>
        </w:tc>
        <w:tc>
          <w:tcPr>
            <w:tcW w:w="4814" w:type="dxa"/>
          </w:tcPr>
          <w:p w14:paraId="6DF905C8" w14:textId="6972DCC2" w:rsidR="007D742C" w:rsidRPr="002D1855" w:rsidRDefault="007D742C" w:rsidP="00474BF8">
            <w:pPr>
              <w:pStyle w:val="affe"/>
            </w:pPr>
            <w:r>
              <w:t>Управление настройками предложений</w:t>
            </w:r>
          </w:p>
        </w:tc>
      </w:tr>
      <w:tr w:rsidR="007D742C" w14:paraId="7BD4DB04" w14:textId="77777777" w:rsidTr="00474BF8">
        <w:tc>
          <w:tcPr>
            <w:tcW w:w="4814" w:type="dxa"/>
            <w:vMerge/>
          </w:tcPr>
          <w:p w14:paraId="47626826" w14:textId="77777777" w:rsidR="007D742C" w:rsidRDefault="007D742C" w:rsidP="00474BF8">
            <w:pPr>
              <w:pStyle w:val="affe"/>
            </w:pPr>
          </w:p>
        </w:tc>
        <w:tc>
          <w:tcPr>
            <w:tcW w:w="4814" w:type="dxa"/>
          </w:tcPr>
          <w:p w14:paraId="25424EC6" w14:textId="42C782CF" w:rsidR="007D742C" w:rsidRDefault="007D742C" w:rsidP="00474BF8">
            <w:pPr>
              <w:pStyle w:val="affe"/>
            </w:pPr>
            <w:r>
              <w:t>Подтверждение личности пользователя</w:t>
            </w:r>
          </w:p>
        </w:tc>
      </w:tr>
      <w:tr w:rsidR="007D742C" w14:paraId="172BF7AD" w14:textId="77777777" w:rsidTr="00474BF8">
        <w:tc>
          <w:tcPr>
            <w:tcW w:w="4814" w:type="dxa"/>
            <w:vMerge/>
          </w:tcPr>
          <w:p w14:paraId="385FBAE1" w14:textId="77777777" w:rsidR="007D742C" w:rsidRDefault="007D742C" w:rsidP="00474BF8">
            <w:pPr>
              <w:pStyle w:val="affe"/>
            </w:pPr>
          </w:p>
        </w:tc>
        <w:tc>
          <w:tcPr>
            <w:tcW w:w="4814" w:type="dxa"/>
          </w:tcPr>
          <w:p w14:paraId="4B911052" w14:textId="755DFD7A" w:rsidR="007D742C" w:rsidRDefault="007D742C" w:rsidP="00474BF8">
            <w:pPr>
              <w:pStyle w:val="affe"/>
            </w:pPr>
            <w:r>
              <w:t>Управление правами доступа</w:t>
            </w:r>
          </w:p>
        </w:tc>
      </w:tr>
      <w:tr w:rsidR="0051775B" w14:paraId="4B6B4C6B" w14:textId="77777777" w:rsidTr="00474BF8">
        <w:tc>
          <w:tcPr>
            <w:tcW w:w="4814" w:type="dxa"/>
            <w:vMerge w:val="restart"/>
          </w:tcPr>
          <w:p w14:paraId="2FE32788" w14:textId="17EB04A7" w:rsidR="0051775B" w:rsidRDefault="0051775B" w:rsidP="00474BF8">
            <w:pPr>
              <w:pStyle w:val="affe"/>
            </w:pPr>
            <w:r>
              <w:t>Торговля внутриигровыми предметами</w:t>
            </w:r>
          </w:p>
        </w:tc>
        <w:tc>
          <w:tcPr>
            <w:tcW w:w="4814" w:type="dxa"/>
          </w:tcPr>
          <w:p w14:paraId="387068A5" w14:textId="6F367FB7" w:rsidR="0051775B" w:rsidRPr="00A2324F" w:rsidRDefault="0051775B" w:rsidP="00474BF8">
            <w:pPr>
              <w:pStyle w:val="affe"/>
            </w:pPr>
            <w:r>
              <w:t>Размещение предмета (предметов) на продажу с указанием рекомендуемой цены, выставленной цены пользователя, возможностью добавить описание предмету, установить, публичная или приватная продажа, выбрать тип продажи (аукцион или быстрая продажа)</w:t>
            </w:r>
          </w:p>
        </w:tc>
      </w:tr>
      <w:tr w:rsidR="005E34BC" w14:paraId="26063231" w14:textId="77777777" w:rsidTr="00474BF8">
        <w:tc>
          <w:tcPr>
            <w:tcW w:w="4814" w:type="dxa"/>
            <w:vMerge/>
          </w:tcPr>
          <w:p w14:paraId="18A5B304" w14:textId="77777777" w:rsidR="005E34BC" w:rsidRDefault="005E34BC" w:rsidP="00474BF8">
            <w:pPr>
              <w:pStyle w:val="affe"/>
            </w:pPr>
          </w:p>
        </w:tc>
        <w:tc>
          <w:tcPr>
            <w:tcW w:w="4814" w:type="dxa"/>
          </w:tcPr>
          <w:p w14:paraId="27D15DBF" w14:textId="56C0586B" w:rsidR="005E34BC" w:rsidRDefault="005E34BC" w:rsidP="00474BF8">
            <w:pPr>
              <w:pStyle w:val="affe"/>
            </w:pPr>
            <w:r>
              <w:t>Создание новых запросов на покупку</w:t>
            </w:r>
          </w:p>
        </w:tc>
      </w:tr>
      <w:tr w:rsidR="0051775B" w14:paraId="10B60CF1" w14:textId="77777777" w:rsidTr="00474BF8">
        <w:tc>
          <w:tcPr>
            <w:tcW w:w="4814" w:type="dxa"/>
            <w:vMerge/>
          </w:tcPr>
          <w:p w14:paraId="6E5F93D6" w14:textId="77777777" w:rsidR="0051775B" w:rsidRDefault="0051775B" w:rsidP="00474BF8">
            <w:pPr>
              <w:pStyle w:val="affe"/>
            </w:pPr>
          </w:p>
        </w:tc>
        <w:tc>
          <w:tcPr>
            <w:tcW w:w="4814" w:type="dxa"/>
          </w:tcPr>
          <w:p w14:paraId="63B77951" w14:textId="601ECEAA" w:rsidR="0051775B" w:rsidRDefault="0051775B" w:rsidP="00474BF8">
            <w:pPr>
              <w:pStyle w:val="affe"/>
            </w:pPr>
            <w:r>
              <w:t>Удаление предмета (предметов) из раздела предметов на продажу</w:t>
            </w:r>
          </w:p>
        </w:tc>
      </w:tr>
      <w:tr w:rsidR="0051775B" w14:paraId="432B9F1D" w14:textId="77777777" w:rsidTr="00474BF8">
        <w:tc>
          <w:tcPr>
            <w:tcW w:w="4814" w:type="dxa"/>
            <w:vMerge/>
          </w:tcPr>
          <w:p w14:paraId="331B3E56" w14:textId="77777777" w:rsidR="0051775B" w:rsidRDefault="0051775B" w:rsidP="00474BF8">
            <w:pPr>
              <w:pStyle w:val="affe"/>
            </w:pPr>
          </w:p>
        </w:tc>
        <w:tc>
          <w:tcPr>
            <w:tcW w:w="4814" w:type="dxa"/>
          </w:tcPr>
          <w:p w14:paraId="37333957" w14:textId="4D4B3D8D" w:rsidR="0051775B" w:rsidRDefault="0051775B" w:rsidP="00474BF8">
            <w:pPr>
              <w:pStyle w:val="affe"/>
            </w:pPr>
            <w:r>
              <w:t>Удаление предмета с продажи</w:t>
            </w:r>
          </w:p>
        </w:tc>
      </w:tr>
      <w:tr w:rsidR="0051775B" w14:paraId="6AF78412" w14:textId="77777777" w:rsidTr="00474BF8">
        <w:tc>
          <w:tcPr>
            <w:tcW w:w="4814" w:type="dxa"/>
            <w:vMerge/>
          </w:tcPr>
          <w:p w14:paraId="01E06E69" w14:textId="77777777" w:rsidR="0051775B" w:rsidRDefault="0051775B" w:rsidP="00474BF8">
            <w:pPr>
              <w:pStyle w:val="affe"/>
            </w:pPr>
          </w:p>
        </w:tc>
        <w:tc>
          <w:tcPr>
            <w:tcW w:w="4814" w:type="dxa"/>
          </w:tcPr>
          <w:p w14:paraId="19F87043" w14:textId="137D51BD" w:rsidR="0051775B" w:rsidRDefault="0051775B" w:rsidP="00474BF8">
            <w:pPr>
              <w:pStyle w:val="affe"/>
            </w:pPr>
            <w:r>
              <w:t xml:space="preserve">Изменение </w:t>
            </w:r>
            <w:r w:rsidR="00BF6994">
              <w:t>режима</w:t>
            </w:r>
            <w:r>
              <w:t xml:space="preserve"> продажи предмета (публичная/приватная)</w:t>
            </w:r>
          </w:p>
        </w:tc>
      </w:tr>
      <w:tr w:rsidR="0051775B" w14:paraId="1C107115" w14:textId="77777777" w:rsidTr="00474BF8">
        <w:tc>
          <w:tcPr>
            <w:tcW w:w="4814" w:type="dxa"/>
            <w:vMerge/>
          </w:tcPr>
          <w:p w14:paraId="34928D31" w14:textId="77777777" w:rsidR="0051775B" w:rsidRDefault="0051775B" w:rsidP="00474BF8">
            <w:pPr>
              <w:pStyle w:val="affe"/>
            </w:pPr>
          </w:p>
        </w:tc>
        <w:tc>
          <w:tcPr>
            <w:tcW w:w="4814" w:type="dxa"/>
          </w:tcPr>
          <w:p w14:paraId="753F64F1" w14:textId="298627E7" w:rsidR="0051775B" w:rsidRDefault="0051775B" w:rsidP="00474BF8">
            <w:pPr>
              <w:pStyle w:val="affe"/>
            </w:pPr>
            <w:r>
              <w:t>Добавление описания предмету на продаже</w:t>
            </w:r>
          </w:p>
        </w:tc>
      </w:tr>
      <w:tr w:rsidR="0051775B" w14:paraId="484F3E53" w14:textId="77777777" w:rsidTr="00474BF8">
        <w:tc>
          <w:tcPr>
            <w:tcW w:w="4814" w:type="dxa"/>
            <w:vMerge/>
          </w:tcPr>
          <w:p w14:paraId="3DCEEC19" w14:textId="77777777" w:rsidR="0051775B" w:rsidRDefault="0051775B" w:rsidP="00474BF8">
            <w:pPr>
              <w:pStyle w:val="affe"/>
            </w:pPr>
          </w:p>
        </w:tc>
        <w:tc>
          <w:tcPr>
            <w:tcW w:w="4814" w:type="dxa"/>
          </w:tcPr>
          <w:p w14:paraId="46446122" w14:textId="7F4EBF60" w:rsidR="0051775B" w:rsidRPr="0064699D" w:rsidRDefault="0051775B" w:rsidP="00474BF8">
            <w:pPr>
              <w:pStyle w:val="affe"/>
            </w:pPr>
            <w:r>
              <w:t>Изменение цены предмета на продаже</w:t>
            </w:r>
          </w:p>
        </w:tc>
      </w:tr>
      <w:tr w:rsidR="0051775B" w14:paraId="6831B884" w14:textId="77777777" w:rsidTr="00474BF8">
        <w:tc>
          <w:tcPr>
            <w:tcW w:w="4814" w:type="dxa"/>
            <w:vMerge/>
          </w:tcPr>
          <w:p w14:paraId="2316E25A" w14:textId="77777777" w:rsidR="0051775B" w:rsidRDefault="0051775B" w:rsidP="00474BF8">
            <w:pPr>
              <w:pStyle w:val="affe"/>
            </w:pPr>
          </w:p>
        </w:tc>
        <w:tc>
          <w:tcPr>
            <w:tcW w:w="4814" w:type="dxa"/>
          </w:tcPr>
          <w:p w14:paraId="3FF65543" w14:textId="2BACEF68" w:rsidR="0051775B" w:rsidRPr="0064699D" w:rsidRDefault="0051775B" w:rsidP="00474BF8">
            <w:pPr>
              <w:pStyle w:val="affe"/>
            </w:pPr>
            <w:r>
              <w:t>Добавления предмета в список избранного (W</w:t>
            </w:r>
            <w:r>
              <w:rPr>
                <w:lang w:val="en-US"/>
              </w:rPr>
              <w:t>atchlist</w:t>
            </w:r>
            <w:r w:rsidRPr="0064699D">
              <w:t>)</w:t>
            </w:r>
          </w:p>
        </w:tc>
      </w:tr>
      <w:tr w:rsidR="0051775B" w14:paraId="40BB133B" w14:textId="77777777" w:rsidTr="00474BF8">
        <w:tc>
          <w:tcPr>
            <w:tcW w:w="4814" w:type="dxa"/>
            <w:vMerge/>
          </w:tcPr>
          <w:p w14:paraId="56807D3D" w14:textId="77777777" w:rsidR="0051775B" w:rsidRDefault="0051775B" w:rsidP="00474BF8">
            <w:pPr>
              <w:pStyle w:val="affe"/>
            </w:pPr>
          </w:p>
        </w:tc>
        <w:tc>
          <w:tcPr>
            <w:tcW w:w="4814" w:type="dxa"/>
          </w:tcPr>
          <w:p w14:paraId="1A516C79" w14:textId="0D6B3E0D" w:rsidR="0051775B" w:rsidRPr="0064699D" w:rsidRDefault="0001644C" w:rsidP="00474BF8">
            <w:pPr>
              <w:pStyle w:val="affe"/>
            </w:pPr>
            <w:r>
              <w:t>Генерация</w:t>
            </w:r>
            <w:r w:rsidR="0051775B">
              <w:t xml:space="preserve"> скриншота предмета из игры</w:t>
            </w:r>
          </w:p>
        </w:tc>
      </w:tr>
      <w:tr w:rsidR="0051775B" w14:paraId="2117CFA3" w14:textId="77777777" w:rsidTr="00474BF8">
        <w:tc>
          <w:tcPr>
            <w:tcW w:w="4814" w:type="dxa"/>
            <w:vMerge/>
          </w:tcPr>
          <w:p w14:paraId="63DD9DE4" w14:textId="77777777" w:rsidR="0051775B" w:rsidRDefault="0051775B" w:rsidP="00474BF8">
            <w:pPr>
              <w:pStyle w:val="affe"/>
            </w:pPr>
          </w:p>
        </w:tc>
        <w:tc>
          <w:tcPr>
            <w:tcW w:w="4814" w:type="dxa"/>
          </w:tcPr>
          <w:p w14:paraId="47FF1D67" w14:textId="4403144A" w:rsidR="0051775B" w:rsidRDefault="0051775B" w:rsidP="00474BF8">
            <w:pPr>
              <w:pStyle w:val="affe"/>
            </w:pPr>
            <w:r>
              <w:t>Поиск и фильтрация предметов по различным параметрам (оружие, скин, качество, коллекция, степень износа, цена, наклейки, шаблон раскраски и так далее)</w:t>
            </w:r>
          </w:p>
        </w:tc>
      </w:tr>
      <w:tr w:rsidR="0051775B" w14:paraId="08DEEFCC" w14:textId="77777777" w:rsidTr="00474BF8">
        <w:tc>
          <w:tcPr>
            <w:tcW w:w="4814" w:type="dxa"/>
            <w:vMerge/>
          </w:tcPr>
          <w:p w14:paraId="2985642D" w14:textId="77777777" w:rsidR="0051775B" w:rsidRDefault="0051775B" w:rsidP="00474BF8">
            <w:pPr>
              <w:pStyle w:val="affe"/>
            </w:pPr>
          </w:p>
        </w:tc>
        <w:tc>
          <w:tcPr>
            <w:tcW w:w="4814" w:type="dxa"/>
          </w:tcPr>
          <w:p w14:paraId="7D60E284" w14:textId="308D4CE1" w:rsidR="0051775B" w:rsidRDefault="0051775B" w:rsidP="00474BF8">
            <w:pPr>
              <w:pStyle w:val="affe"/>
            </w:pPr>
            <w:r>
              <w:t>Добавление предмета в корзину</w:t>
            </w:r>
          </w:p>
        </w:tc>
      </w:tr>
      <w:tr w:rsidR="0051775B" w14:paraId="30B6552D" w14:textId="77777777" w:rsidTr="00474BF8">
        <w:tc>
          <w:tcPr>
            <w:tcW w:w="4814" w:type="dxa"/>
            <w:vMerge/>
          </w:tcPr>
          <w:p w14:paraId="6BA212BD" w14:textId="77777777" w:rsidR="0051775B" w:rsidRDefault="0051775B" w:rsidP="00474BF8">
            <w:pPr>
              <w:pStyle w:val="affe"/>
            </w:pPr>
          </w:p>
        </w:tc>
        <w:tc>
          <w:tcPr>
            <w:tcW w:w="4814" w:type="dxa"/>
          </w:tcPr>
          <w:p w14:paraId="43B5CE40" w14:textId="656A1191" w:rsidR="0051775B" w:rsidRDefault="0051775B" w:rsidP="00474BF8">
            <w:pPr>
              <w:pStyle w:val="affe"/>
            </w:pPr>
            <w:r>
              <w:t>Быстрая покупка предмета</w:t>
            </w:r>
          </w:p>
        </w:tc>
      </w:tr>
      <w:tr w:rsidR="0051775B" w14:paraId="49467D2B" w14:textId="77777777" w:rsidTr="00474BF8">
        <w:tc>
          <w:tcPr>
            <w:tcW w:w="4814" w:type="dxa"/>
            <w:vMerge/>
          </w:tcPr>
          <w:p w14:paraId="5DEE76B6" w14:textId="77777777" w:rsidR="0051775B" w:rsidRDefault="0051775B" w:rsidP="00474BF8">
            <w:pPr>
              <w:pStyle w:val="affe"/>
            </w:pPr>
          </w:p>
        </w:tc>
        <w:tc>
          <w:tcPr>
            <w:tcW w:w="4814" w:type="dxa"/>
          </w:tcPr>
          <w:p w14:paraId="204D1C61" w14:textId="16FD47D1" w:rsidR="0051775B" w:rsidRDefault="0051775B" w:rsidP="00474BF8">
            <w:pPr>
              <w:pStyle w:val="affe"/>
            </w:pPr>
            <w:r>
              <w:t>Очистка корзины</w:t>
            </w:r>
          </w:p>
        </w:tc>
      </w:tr>
      <w:tr w:rsidR="0051775B" w14:paraId="2D92C688" w14:textId="77777777" w:rsidTr="00474BF8">
        <w:tc>
          <w:tcPr>
            <w:tcW w:w="4814" w:type="dxa"/>
            <w:vMerge/>
          </w:tcPr>
          <w:p w14:paraId="303CC2D9" w14:textId="77777777" w:rsidR="0051775B" w:rsidRDefault="0051775B" w:rsidP="00474BF8">
            <w:pPr>
              <w:pStyle w:val="affe"/>
            </w:pPr>
          </w:p>
        </w:tc>
        <w:tc>
          <w:tcPr>
            <w:tcW w:w="4814" w:type="dxa"/>
          </w:tcPr>
          <w:p w14:paraId="260BCBB6" w14:textId="4F6B9AF3" w:rsidR="0051775B" w:rsidRPr="0051775B" w:rsidRDefault="0051775B" w:rsidP="00474BF8">
            <w:pPr>
              <w:pStyle w:val="affe"/>
            </w:pPr>
            <w:r>
              <w:t>Размещение минимальной следующей ставки на предмет на аукционе</w:t>
            </w:r>
          </w:p>
        </w:tc>
      </w:tr>
      <w:tr w:rsidR="0051775B" w14:paraId="04FBDC5D" w14:textId="77777777" w:rsidTr="00474BF8">
        <w:tc>
          <w:tcPr>
            <w:tcW w:w="4814" w:type="dxa"/>
            <w:vMerge/>
          </w:tcPr>
          <w:p w14:paraId="72D718D5" w14:textId="77777777" w:rsidR="0051775B" w:rsidRDefault="0051775B" w:rsidP="00474BF8">
            <w:pPr>
              <w:pStyle w:val="affe"/>
            </w:pPr>
          </w:p>
        </w:tc>
        <w:tc>
          <w:tcPr>
            <w:tcW w:w="4814" w:type="dxa"/>
          </w:tcPr>
          <w:p w14:paraId="40E0A3E2" w14:textId="1C149C2E" w:rsidR="0051775B" w:rsidRDefault="0051775B" w:rsidP="00474BF8">
            <w:pPr>
              <w:pStyle w:val="affe"/>
            </w:pPr>
            <w:r>
              <w:t>Установка автоматической ставки на предмет с аукциона до указанной цены</w:t>
            </w:r>
          </w:p>
        </w:tc>
      </w:tr>
      <w:tr w:rsidR="00581CA6" w14:paraId="2D846F27" w14:textId="77777777" w:rsidTr="00474BF8">
        <w:tc>
          <w:tcPr>
            <w:tcW w:w="4814" w:type="dxa"/>
            <w:vMerge w:val="restart"/>
          </w:tcPr>
          <w:p w14:paraId="0762A8D9" w14:textId="3AB96718" w:rsidR="00581CA6" w:rsidRDefault="00581CA6" w:rsidP="00474BF8">
            <w:pPr>
              <w:pStyle w:val="affe"/>
            </w:pPr>
            <w:r>
              <w:t>Депозит и вывод денежных средств</w:t>
            </w:r>
          </w:p>
        </w:tc>
        <w:tc>
          <w:tcPr>
            <w:tcW w:w="4814" w:type="dxa"/>
          </w:tcPr>
          <w:p w14:paraId="6EF44EEB" w14:textId="205A2874" w:rsidR="00581CA6" w:rsidRPr="00581CA6" w:rsidRDefault="00A34356" w:rsidP="00474BF8">
            <w:pPr>
              <w:pStyle w:val="affe"/>
            </w:pPr>
            <w:r>
              <w:t>Вывод денежных средств</w:t>
            </w:r>
          </w:p>
        </w:tc>
      </w:tr>
      <w:tr w:rsidR="00581CA6" w14:paraId="5A58DAEF" w14:textId="77777777" w:rsidTr="00474BF8">
        <w:tc>
          <w:tcPr>
            <w:tcW w:w="4814" w:type="dxa"/>
            <w:vMerge/>
          </w:tcPr>
          <w:p w14:paraId="5759659F" w14:textId="77777777" w:rsidR="00581CA6" w:rsidRDefault="00581CA6" w:rsidP="00474BF8">
            <w:pPr>
              <w:pStyle w:val="affe"/>
            </w:pPr>
          </w:p>
        </w:tc>
        <w:tc>
          <w:tcPr>
            <w:tcW w:w="4814" w:type="dxa"/>
          </w:tcPr>
          <w:p w14:paraId="1B9C6845" w14:textId="5E468E41" w:rsidR="00581CA6" w:rsidRDefault="00581CA6" w:rsidP="00474BF8">
            <w:pPr>
              <w:pStyle w:val="affe"/>
            </w:pPr>
            <w:r>
              <w:t>Выбор метода оплаты</w:t>
            </w:r>
            <w:r w:rsidR="00A34356">
              <w:t>/вывода</w:t>
            </w:r>
          </w:p>
        </w:tc>
      </w:tr>
      <w:tr w:rsidR="00581CA6" w14:paraId="7BCC0A15" w14:textId="77777777" w:rsidTr="00474BF8">
        <w:tc>
          <w:tcPr>
            <w:tcW w:w="4814" w:type="dxa"/>
            <w:vMerge/>
          </w:tcPr>
          <w:p w14:paraId="1463D44F" w14:textId="77777777" w:rsidR="00581CA6" w:rsidRDefault="00581CA6" w:rsidP="00474BF8">
            <w:pPr>
              <w:pStyle w:val="affe"/>
            </w:pPr>
          </w:p>
        </w:tc>
        <w:tc>
          <w:tcPr>
            <w:tcW w:w="4814" w:type="dxa"/>
          </w:tcPr>
          <w:p w14:paraId="54D49E5C" w14:textId="73090A34" w:rsidR="00581CA6" w:rsidRDefault="00A34356" w:rsidP="00474BF8">
            <w:pPr>
              <w:pStyle w:val="affe"/>
            </w:pPr>
            <w:r>
              <w:t>Депозит денежных средств</w:t>
            </w:r>
          </w:p>
        </w:tc>
      </w:tr>
      <w:tr w:rsidR="00BE6686" w14:paraId="14BA4C6A" w14:textId="77777777" w:rsidTr="00474BF8">
        <w:tc>
          <w:tcPr>
            <w:tcW w:w="4814" w:type="dxa"/>
            <w:vMerge w:val="restart"/>
          </w:tcPr>
          <w:p w14:paraId="4767979E" w14:textId="649B10D5" w:rsidR="00BE6686" w:rsidRDefault="00BE6686" w:rsidP="00474BF8">
            <w:pPr>
              <w:pStyle w:val="affe"/>
            </w:pPr>
            <w:r>
              <w:t>Учёт выполненных операций</w:t>
            </w:r>
          </w:p>
        </w:tc>
        <w:tc>
          <w:tcPr>
            <w:tcW w:w="4814" w:type="dxa"/>
          </w:tcPr>
          <w:p w14:paraId="6C3051AD" w14:textId="5EF17906" w:rsidR="00BE6686" w:rsidRDefault="00BE6686" w:rsidP="00474BF8">
            <w:pPr>
              <w:pStyle w:val="affe"/>
            </w:pPr>
            <w:r>
              <w:t>Отображение</w:t>
            </w:r>
            <w:r w:rsidRPr="002D1855">
              <w:t xml:space="preserve"> </w:t>
            </w:r>
            <w:r>
              <w:t>полного</w:t>
            </w:r>
            <w:r w:rsidRPr="002D1855">
              <w:t xml:space="preserve"> </w:t>
            </w:r>
            <w:r>
              <w:t>журнала транзакций пользователя</w:t>
            </w:r>
            <w:r w:rsidRPr="002D1855">
              <w:t xml:space="preserve"> (</w:t>
            </w:r>
            <w:r>
              <w:rPr>
                <w:lang w:val="en-US"/>
              </w:rPr>
              <w:t>ID</w:t>
            </w:r>
            <w:r w:rsidRPr="002D1855">
              <w:t xml:space="preserve">, </w:t>
            </w:r>
            <w:r>
              <w:rPr>
                <w:lang w:val="en-US"/>
              </w:rPr>
              <w:t>Date</w:t>
            </w:r>
            <w:r w:rsidRPr="002D1855">
              <w:t xml:space="preserve">, </w:t>
            </w:r>
            <w:r>
              <w:rPr>
                <w:lang w:val="en-US"/>
              </w:rPr>
              <w:t>Type</w:t>
            </w:r>
            <w:r w:rsidRPr="002D1855">
              <w:t xml:space="preserve">, </w:t>
            </w:r>
            <w:r w:rsidRPr="002D1855">
              <w:rPr>
                <w:lang w:val="en-US"/>
              </w:rPr>
              <w:t>Balance</w:t>
            </w:r>
            <w:r w:rsidRPr="002D1855">
              <w:t xml:space="preserve"> </w:t>
            </w:r>
            <w:r w:rsidRPr="002D1855">
              <w:rPr>
                <w:lang w:val="en-US"/>
              </w:rPr>
              <w:t>Change</w:t>
            </w:r>
            <w:r w:rsidRPr="002D1855">
              <w:t>)</w:t>
            </w:r>
          </w:p>
        </w:tc>
      </w:tr>
      <w:tr w:rsidR="00BE6686" w14:paraId="4817BA81" w14:textId="77777777" w:rsidTr="00474BF8">
        <w:tc>
          <w:tcPr>
            <w:tcW w:w="4814" w:type="dxa"/>
            <w:vMerge/>
          </w:tcPr>
          <w:p w14:paraId="080EACC7" w14:textId="77777777" w:rsidR="00BE6686" w:rsidRDefault="00BE6686" w:rsidP="00474BF8">
            <w:pPr>
              <w:pStyle w:val="affe"/>
            </w:pPr>
          </w:p>
        </w:tc>
        <w:tc>
          <w:tcPr>
            <w:tcW w:w="4814" w:type="dxa"/>
          </w:tcPr>
          <w:p w14:paraId="360710AE" w14:textId="25B31597" w:rsidR="00BE6686" w:rsidRDefault="00BE6686" w:rsidP="00474BF8">
            <w:pPr>
              <w:pStyle w:val="affe"/>
            </w:pPr>
            <w:r>
              <w:t>Отображение актуальных запросов пользователя на покупку (</w:t>
            </w:r>
            <w:r>
              <w:rPr>
                <w:lang w:val="en-US"/>
              </w:rPr>
              <w:t>Buy</w:t>
            </w:r>
            <w:r w:rsidRPr="00D10DBC">
              <w:t xml:space="preserve"> </w:t>
            </w:r>
            <w:r>
              <w:rPr>
                <w:lang w:val="en-US"/>
              </w:rPr>
              <w:t>Orders</w:t>
            </w:r>
            <w:r>
              <w:t>)</w:t>
            </w:r>
          </w:p>
        </w:tc>
      </w:tr>
      <w:tr w:rsidR="00BE6686" w14:paraId="386CA339" w14:textId="77777777" w:rsidTr="00474BF8">
        <w:tc>
          <w:tcPr>
            <w:tcW w:w="4814" w:type="dxa"/>
            <w:vMerge/>
          </w:tcPr>
          <w:p w14:paraId="47EA6DF6" w14:textId="77777777" w:rsidR="00BE6686" w:rsidRDefault="00BE6686" w:rsidP="00474BF8">
            <w:pPr>
              <w:pStyle w:val="affe"/>
            </w:pPr>
          </w:p>
        </w:tc>
        <w:tc>
          <w:tcPr>
            <w:tcW w:w="4814" w:type="dxa"/>
          </w:tcPr>
          <w:p w14:paraId="078946C5" w14:textId="39C86684" w:rsidR="00BE6686" w:rsidRDefault="00BE6686" w:rsidP="00474BF8">
            <w:pPr>
              <w:pStyle w:val="affe"/>
            </w:pPr>
            <w:r>
              <w:t>Просмотр активных автоматических ставок пользователя на предметы с аукциона</w:t>
            </w:r>
          </w:p>
        </w:tc>
      </w:tr>
      <w:tr w:rsidR="00BE6686" w14:paraId="023DD9AC" w14:textId="77777777" w:rsidTr="00474BF8">
        <w:tc>
          <w:tcPr>
            <w:tcW w:w="4814" w:type="dxa"/>
            <w:vMerge/>
          </w:tcPr>
          <w:p w14:paraId="6EF4E6A2" w14:textId="77777777" w:rsidR="00BE6686" w:rsidRDefault="00BE6686" w:rsidP="00474BF8">
            <w:pPr>
              <w:pStyle w:val="affe"/>
            </w:pPr>
          </w:p>
        </w:tc>
        <w:tc>
          <w:tcPr>
            <w:tcW w:w="4814" w:type="dxa"/>
          </w:tcPr>
          <w:p w14:paraId="4440BA74" w14:textId="626503B3" w:rsidR="00BE6686" w:rsidRDefault="00BE6686" w:rsidP="00474BF8">
            <w:pPr>
              <w:pStyle w:val="affe"/>
            </w:pPr>
            <w:r>
              <w:t>Просмотр истории покупок и продаж пользователя (</w:t>
            </w:r>
            <w:r>
              <w:rPr>
                <w:lang w:val="en-US"/>
              </w:rPr>
              <w:t>Item</w:t>
            </w:r>
            <w:r w:rsidRPr="002D1855">
              <w:t xml:space="preserve">, </w:t>
            </w:r>
            <w:r>
              <w:rPr>
                <w:lang w:val="en-US"/>
              </w:rPr>
              <w:t>ID</w:t>
            </w:r>
            <w:r w:rsidRPr="002D1855">
              <w:t xml:space="preserve">, </w:t>
            </w:r>
            <w:r>
              <w:rPr>
                <w:lang w:val="en-US"/>
              </w:rPr>
              <w:t>Created</w:t>
            </w:r>
            <w:r w:rsidRPr="002D1855">
              <w:t xml:space="preserve">, </w:t>
            </w:r>
            <w:r>
              <w:rPr>
                <w:lang w:val="en-US"/>
              </w:rPr>
              <w:t>State</w:t>
            </w:r>
            <w:r>
              <w:t>)</w:t>
            </w:r>
          </w:p>
        </w:tc>
      </w:tr>
      <w:tr w:rsidR="00BE6686" w14:paraId="36B05023" w14:textId="77777777" w:rsidTr="00474BF8">
        <w:tc>
          <w:tcPr>
            <w:tcW w:w="4814" w:type="dxa"/>
            <w:vMerge/>
          </w:tcPr>
          <w:p w14:paraId="19D453AF" w14:textId="77777777" w:rsidR="00BE6686" w:rsidRDefault="00BE6686" w:rsidP="00474BF8">
            <w:pPr>
              <w:pStyle w:val="affe"/>
            </w:pPr>
          </w:p>
        </w:tc>
        <w:tc>
          <w:tcPr>
            <w:tcW w:w="4814" w:type="dxa"/>
          </w:tcPr>
          <w:p w14:paraId="019B1CE6" w14:textId="3EE2F4F9" w:rsidR="00BE6686" w:rsidRDefault="00BE6686" w:rsidP="00474BF8">
            <w:pPr>
              <w:pStyle w:val="affe"/>
            </w:pPr>
            <w:r>
              <w:t>Просмотр истории предложений пользователя</w:t>
            </w:r>
          </w:p>
        </w:tc>
      </w:tr>
      <w:tr w:rsidR="00BE6686" w14:paraId="19802851" w14:textId="77777777" w:rsidTr="00474BF8">
        <w:tc>
          <w:tcPr>
            <w:tcW w:w="4814" w:type="dxa"/>
            <w:vMerge/>
          </w:tcPr>
          <w:p w14:paraId="24FF2B7B" w14:textId="77777777" w:rsidR="00BE6686" w:rsidRDefault="00BE6686" w:rsidP="00474BF8">
            <w:pPr>
              <w:pStyle w:val="affe"/>
            </w:pPr>
          </w:p>
        </w:tc>
        <w:tc>
          <w:tcPr>
            <w:tcW w:w="4814" w:type="dxa"/>
          </w:tcPr>
          <w:p w14:paraId="6C33C7AD" w14:textId="37FABC2D" w:rsidR="00BE6686" w:rsidRDefault="00BE6686" w:rsidP="00474BF8">
            <w:pPr>
              <w:pStyle w:val="affe"/>
            </w:pPr>
            <w:r>
              <w:t>Просмотр ценовой тенденции предмета за один месяц, три месяца, год и все время</w:t>
            </w:r>
          </w:p>
        </w:tc>
      </w:tr>
      <w:tr w:rsidR="00BE6686" w14:paraId="09DC1B2B" w14:textId="77777777" w:rsidTr="00474BF8">
        <w:tc>
          <w:tcPr>
            <w:tcW w:w="4814" w:type="dxa"/>
            <w:vMerge/>
          </w:tcPr>
          <w:p w14:paraId="649777A0" w14:textId="77777777" w:rsidR="00BE6686" w:rsidRDefault="00BE6686" w:rsidP="00474BF8">
            <w:pPr>
              <w:pStyle w:val="affe"/>
            </w:pPr>
          </w:p>
        </w:tc>
        <w:tc>
          <w:tcPr>
            <w:tcW w:w="4814" w:type="dxa"/>
          </w:tcPr>
          <w:p w14:paraId="21D52AEA" w14:textId="119668DE" w:rsidR="00BE6686" w:rsidRDefault="00BE6686" w:rsidP="00474BF8">
            <w:pPr>
              <w:pStyle w:val="affe"/>
            </w:pPr>
            <w:r>
              <w:t>Просмотр истории продаж идентичных предметов (по оружию и скину)</w:t>
            </w:r>
          </w:p>
        </w:tc>
      </w:tr>
      <w:tr w:rsidR="00BE6686" w14:paraId="2304B3FD" w14:textId="77777777" w:rsidTr="00474BF8">
        <w:tc>
          <w:tcPr>
            <w:tcW w:w="4814" w:type="dxa"/>
            <w:vMerge/>
          </w:tcPr>
          <w:p w14:paraId="5C0AF106" w14:textId="77777777" w:rsidR="00BE6686" w:rsidRDefault="00BE6686" w:rsidP="00E04223">
            <w:pPr>
              <w:pStyle w:val="affe"/>
            </w:pPr>
          </w:p>
        </w:tc>
        <w:tc>
          <w:tcPr>
            <w:tcW w:w="4814" w:type="dxa"/>
          </w:tcPr>
          <w:p w14:paraId="2ACD5A0F" w14:textId="64FA6CC9" w:rsidR="00BE6686" w:rsidRDefault="00BE6686" w:rsidP="00E04223">
            <w:pPr>
              <w:pStyle w:val="affe"/>
            </w:pPr>
            <w:r>
              <w:t>Просмотр истории ставок для предмета с аукциона</w:t>
            </w:r>
          </w:p>
        </w:tc>
      </w:tr>
      <w:tr w:rsidR="00BE6686" w14:paraId="520DAE9E" w14:textId="77777777" w:rsidTr="00474BF8">
        <w:tc>
          <w:tcPr>
            <w:tcW w:w="4814" w:type="dxa"/>
            <w:vMerge/>
          </w:tcPr>
          <w:p w14:paraId="56D9D745" w14:textId="77777777" w:rsidR="00BE6686" w:rsidRDefault="00BE6686" w:rsidP="00E04223">
            <w:pPr>
              <w:pStyle w:val="affe"/>
            </w:pPr>
          </w:p>
        </w:tc>
        <w:tc>
          <w:tcPr>
            <w:tcW w:w="4814" w:type="dxa"/>
          </w:tcPr>
          <w:p w14:paraId="7E244F93" w14:textId="610F95C5" w:rsidR="00BE6686" w:rsidRDefault="00BE6686" w:rsidP="00E04223">
            <w:pPr>
              <w:pStyle w:val="affe"/>
            </w:pPr>
            <w:r>
              <w:t>Сохранение информации о проданных предметах</w:t>
            </w:r>
          </w:p>
        </w:tc>
      </w:tr>
      <w:tr w:rsidR="007D742C" w14:paraId="485F94FC" w14:textId="77777777" w:rsidTr="00474BF8">
        <w:tc>
          <w:tcPr>
            <w:tcW w:w="4814" w:type="dxa"/>
            <w:vMerge w:val="restart"/>
          </w:tcPr>
          <w:p w14:paraId="0679AFC7" w14:textId="4321738D" w:rsidR="007D742C" w:rsidRDefault="007D742C" w:rsidP="00E04223">
            <w:pPr>
              <w:pStyle w:val="affe"/>
            </w:pPr>
            <w:r>
              <w:t>Уведомление пользователей</w:t>
            </w:r>
          </w:p>
        </w:tc>
        <w:tc>
          <w:tcPr>
            <w:tcW w:w="4814" w:type="dxa"/>
          </w:tcPr>
          <w:p w14:paraId="055927FC" w14:textId="671699EE" w:rsidR="007D742C" w:rsidRDefault="007D742C" w:rsidP="00E04223">
            <w:pPr>
              <w:pStyle w:val="affe"/>
            </w:pPr>
            <w:r>
              <w:t>Отправка уведомления на почту о продаже предмета</w:t>
            </w:r>
          </w:p>
        </w:tc>
      </w:tr>
      <w:tr w:rsidR="007D742C" w14:paraId="0BB39271" w14:textId="77777777" w:rsidTr="00474BF8">
        <w:tc>
          <w:tcPr>
            <w:tcW w:w="4814" w:type="dxa"/>
            <w:vMerge/>
          </w:tcPr>
          <w:p w14:paraId="15E3685B" w14:textId="77777777" w:rsidR="007D742C" w:rsidRDefault="007D742C" w:rsidP="00E04223">
            <w:pPr>
              <w:pStyle w:val="affe"/>
            </w:pPr>
          </w:p>
        </w:tc>
        <w:tc>
          <w:tcPr>
            <w:tcW w:w="4814" w:type="dxa"/>
          </w:tcPr>
          <w:p w14:paraId="5027389C" w14:textId="2C89BE68" w:rsidR="007D742C" w:rsidRDefault="007D742C" w:rsidP="00E04223">
            <w:pPr>
              <w:pStyle w:val="affe"/>
            </w:pPr>
            <w:r>
              <w:t>Отправка уведомления на почту о подтверждении обмена</w:t>
            </w:r>
          </w:p>
        </w:tc>
      </w:tr>
      <w:tr w:rsidR="007D742C" w14:paraId="3DD21FF5" w14:textId="77777777" w:rsidTr="00474BF8">
        <w:tc>
          <w:tcPr>
            <w:tcW w:w="4814" w:type="dxa"/>
            <w:vMerge/>
          </w:tcPr>
          <w:p w14:paraId="03059D65" w14:textId="77777777" w:rsidR="007D742C" w:rsidRDefault="007D742C" w:rsidP="00E04223">
            <w:pPr>
              <w:pStyle w:val="affe"/>
            </w:pPr>
          </w:p>
        </w:tc>
        <w:tc>
          <w:tcPr>
            <w:tcW w:w="4814" w:type="dxa"/>
          </w:tcPr>
          <w:p w14:paraId="0973E2D8" w14:textId="1D51A0C2" w:rsidR="007D742C" w:rsidRDefault="007D742C" w:rsidP="00E04223">
            <w:pPr>
              <w:pStyle w:val="affe"/>
            </w:pPr>
            <w:r>
              <w:t>Отправка в браузер уведомления о продаже предмета</w:t>
            </w:r>
          </w:p>
        </w:tc>
      </w:tr>
      <w:tr w:rsidR="007D742C" w14:paraId="40378FB2" w14:textId="77777777" w:rsidTr="00474BF8">
        <w:tc>
          <w:tcPr>
            <w:tcW w:w="4814" w:type="dxa"/>
            <w:vMerge/>
          </w:tcPr>
          <w:p w14:paraId="3D8E69E3" w14:textId="77777777" w:rsidR="007D742C" w:rsidRDefault="007D742C" w:rsidP="00E04223">
            <w:pPr>
              <w:pStyle w:val="affe"/>
            </w:pPr>
          </w:p>
        </w:tc>
        <w:tc>
          <w:tcPr>
            <w:tcW w:w="4814" w:type="dxa"/>
          </w:tcPr>
          <w:p w14:paraId="1B8108B4" w14:textId="7F5FFF48" w:rsidR="007D742C" w:rsidRDefault="007D742C" w:rsidP="00E04223">
            <w:pPr>
              <w:pStyle w:val="affe"/>
            </w:pPr>
            <w:r w:rsidRPr="007D742C">
              <w:t>Настройка шаблонов email и браузерных уведомлений</w:t>
            </w:r>
          </w:p>
        </w:tc>
      </w:tr>
      <w:tr w:rsidR="00BE6686" w14:paraId="6F082221" w14:textId="77777777" w:rsidTr="00474BF8">
        <w:tc>
          <w:tcPr>
            <w:tcW w:w="4814" w:type="dxa"/>
            <w:vMerge w:val="restart"/>
          </w:tcPr>
          <w:p w14:paraId="4120E046" w14:textId="010435C4" w:rsidR="00BE6686" w:rsidRPr="0036631E" w:rsidRDefault="00BE6686" w:rsidP="00E04223">
            <w:pPr>
              <w:pStyle w:val="affe"/>
              <w:rPr>
                <w:lang w:val="en-US"/>
              </w:rPr>
            </w:pPr>
            <w:r>
              <w:t>Обеспечение безопасности</w:t>
            </w:r>
          </w:p>
        </w:tc>
        <w:tc>
          <w:tcPr>
            <w:tcW w:w="4814" w:type="dxa"/>
          </w:tcPr>
          <w:p w14:paraId="2548A5AA" w14:textId="2AE9973E" w:rsidR="00BE6686" w:rsidRPr="005039BE" w:rsidRDefault="00BE6686" w:rsidP="00E04223">
            <w:pPr>
              <w:pStyle w:val="affe"/>
            </w:pPr>
            <w:r w:rsidRPr="0036631E">
              <w:t>Мониторинг и анализ подозрительных сделок на платформе</w:t>
            </w:r>
          </w:p>
        </w:tc>
      </w:tr>
      <w:tr w:rsidR="00BE6686" w14:paraId="3FEEBD0F" w14:textId="77777777" w:rsidTr="00474BF8">
        <w:tc>
          <w:tcPr>
            <w:tcW w:w="4814" w:type="dxa"/>
            <w:vMerge/>
          </w:tcPr>
          <w:p w14:paraId="26122EBF" w14:textId="77777777" w:rsidR="00BE6686" w:rsidRDefault="00BE6686" w:rsidP="00E04223">
            <w:pPr>
              <w:pStyle w:val="affe"/>
            </w:pPr>
          </w:p>
        </w:tc>
        <w:tc>
          <w:tcPr>
            <w:tcW w:w="4814" w:type="dxa"/>
          </w:tcPr>
          <w:p w14:paraId="22981873" w14:textId="5B8CCD0D" w:rsidR="00BE6686" w:rsidRPr="005039BE" w:rsidRDefault="00BE6686" w:rsidP="00E04223">
            <w:pPr>
              <w:pStyle w:val="affe"/>
            </w:pPr>
            <w:r w:rsidRPr="0036631E">
              <w:t>Автоматическое блокирование аккаунтов при выявлении мошеннических действий</w:t>
            </w:r>
          </w:p>
        </w:tc>
      </w:tr>
      <w:tr w:rsidR="00BE6686" w14:paraId="2ED372E0" w14:textId="77777777" w:rsidTr="00474BF8">
        <w:tc>
          <w:tcPr>
            <w:tcW w:w="4814" w:type="dxa"/>
            <w:vMerge/>
          </w:tcPr>
          <w:p w14:paraId="44D7B4A7" w14:textId="77777777" w:rsidR="00BE6686" w:rsidRDefault="00BE6686" w:rsidP="00E04223">
            <w:pPr>
              <w:pStyle w:val="affe"/>
            </w:pPr>
          </w:p>
        </w:tc>
        <w:tc>
          <w:tcPr>
            <w:tcW w:w="4814" w:type="dxa"/>
          </w:tcPr>
          <w:p w14:paraId="223A3A18" w14:textId="075E1AC9" w:rsidR="00BE6686" w:rsidRDefault="00BE6686" w:rsidP="00E04223">
            <w:pPr>
              <w:pStyle w:val="affe"/>
            </w:pPr>
            <w:r w:rsidRPr="00BE6686">
              <w:t>Реализация двухфакторной аутентификации (2FA) для повышения безопасности аккаунтов</w:t>
            </w:r>
          </w:p>
        </w:tc>
      </w:tr>
      <w:tr w:rsidR="00DB3B7E" w14:paraId="6B619A8A" w14:textId="77777777" w:rsidTr="00474BF8">
        <w:tc>
          <w:tcPr>
            <w:tcW w:w="4814" w:type="dxa"/>
            <w:vMerge w:val="restart"/>
          </w:tcPr>
          <w:p w14:paraId="00EAD225" w14:textId="35087BB6" w:rsidR="00DB3B7E" w:rsidRDefault="00DB3B7E" w:rsidP="00E04223">
            <w:pPr>
              <w:pStyle w:val="affe"/>
            </w:pPr>
            <w:r>
              <w:t>Конвертация валют</w:t>
            </w:r>
          </w:p>
        </w:tc>
        <w:tc>
          <w:tcPr>
            <w:tcW w:w="4814" w:type="dxa"/>
          </w:tcPr>
          <w:p w14:paraId="4B8C95F4" w14:textId="5773350D" w:rsidR="00DB3B7E" w:rsidRDefault="009A48C5" w:rsidP="00E04223">
            <w:pPr>
              <w:pStyle w:val="affe"/>
            </w:pPr>
            <w:r>
              <w:t>О</w:t>
            </w:r>
            <w:r w:rsidR="00DB3B7E" w:rsidRPr="00BE6686">
              <w:t>бновление курсов валют в реальном времени</w:t>
            </w:r>
          </w:p>
        </w:tc>
      </w:tr>
      <w:tr w:rsidR="00DB3B7E" w14:paraId="5D6E4F07" w14:textId="77777777" w:rsidTr="00474BF8">
        <w:tc>
          <w:tcPr>
            <w:tcW w:w="4814" w:type="dxa"/>
            <w:vMerge/>
          </w:tcPr>
          <w:p w14:paraId="1A7290D4" w14:textId="77777777" w:rsidR="00DB3B7E" w:rsidRDefault="00DB3B7E" w:rsidP="00E04223">
            <w:pPr>
              <w:pStyle w:val="affe"/>
            </w:pPr>
          </w:p>
        </w:tc>
        <w:tc>
          <w:tcPr>
            <w:tcW w:w="4814" w:type="dxa"/>
          </w:tcPr>
          <w:p w14:paraId="382ACFAF" w14:textId="55EAB28B" w:rsidR="00DB3B7E" w:rsidRDefault="00DB3B7E" w:rsidP="00E04223">
            <w:pPr>
              <w:pStyle w:val="affe"/>
            </w:pPr>
            <w:r w:rsidRPr="00BE6686">
              <w:t>Отображение баланса пользователя в выбранной валюте</w:t>
            </w:r>
          </w:p>
        </w:tc>
      </w:tr>
      <w:tr w:rsidR="00DB3B7E" w14:paraId="4CFD72FD" w14:textId="77777777" w:rsidTr="00474BF8">
        <w:tc>
          <w:tcPr>
            <w:tcW w:w="4814" w:type="dxa"/>
            <w:vMerge/>
          </w:tcPr>
          <w:p w14:paraId="6BDAB34E" w14:textId="77777777" w:rsidR="00DB3B7E" w:rsidRDefault="00DB3B7E" w:rsidP="00E04223">
            <w:pPr>
              <w:pStyle w:val="affe"/>
            </w:pPr>
          </w:p>
        </w:tc>
        <w:tc>
          <w:tcPr>
            <w:tcW w:w="4814" w:type="dxa"/>
          </w:tcPr>
          <w:p w14:paraId="401DA987" w14:textId="3AA52DCC" w:rsidR="00DB3B7E" w:rsidRDefault="00DB3B7E" w:rsidP="00E04223">
            <w:pPr>
              <w:pStyle w:val="affe"/>
            </w:pPr>
            <w:r w:rsidRPr="00BE6686">
              <w:t>Конвертация цен на внутриигровые предметы в выбранную пользователем валюту</w:t>
            </w:r>
          </w:p>
        </w:tc>
      </w:tr>
      <w:tr w:rsidR="00DB3B7E" w14:paraId="3C325A5C" w14:textId="77777777" w:rsidTr="00474BF8">
        <w:tc>
          <w:tcPr>
            <w:tcW w:w="4814" w:type="dxa"/>
            <w:vMerge/>
          </w:tcPr>
          <w:p w14:paraId="323130AC" w14:textId="77777777" w:rsidR="00DB3B7E" w:rsidRDefault="00DB3B7E" w:rsidP="00E04223">
            <w:pPr>
              <w:pStyle w:val="affe"/>
            </w:pPr>
          </w:p>
        </w:tc>
        <w:tc>
          <w:tcPr>
            <w:tcW w:w="4814" w:type="dxa"/>
          </w:tcPr>
          <w:p w14:paraId="24250B61" w14:textId="01183501" w:rsidR="00DB3B7E" w:rsidRDefault="00DB3B7E" w:rsidP="00E04223">
            <w:pPr>
              <w:pStyle w:val="affe"/>
            </w:pPr>
            <w:r w:rsidRPr="00BE6686">
              <w:t>Возможность выбора предпочитаемой валюты для отображения цен</w:t>
            </w:r>
          </w:p>
        </w:tc>
      </w:tr>
      <w:tr w:rsidR="00DB3B7E" w14:paraId="52908141" w14:textId="77777777" w:rsidTr="00474BF8">
        <w:tc>
          <w:tcPr>
            <w:tcW w:w="4814" w:type="dxa"/>
            <w:vMerge/>
          </w:tcPr>
          <w:p w14:paraId="72C15841" w14:textId="77777777" w:rsidR="00DB3B7E" w:rsidRDefault="00DB3B7E" w:rsidP="00E04223">
            <w:pPr>
              <w:pStyle w:val="affe"/>
            </w:pPr>
          </w:p>
        </w:tc>
        <w:tc>
          <w:tcPr>
            <w:tcW w:w="4814" w:type="dxa"/>
          </w:tcPr>
          <w:p w14:paraId="7E63B7D6" w14:textId="00E56A5B" w:rsidR="00DB3B7E" w:rsidRDefault="00DB3B7E" w:rsidP="00E04223">
            <w:pPr>
              <w:pStyle w:val="affe"/>
            </w:pPr>
            <w:r w:rsidRPr="00DB3B7E">
              <w:t>Интеграция с платежными системами для поддержки конвертации валют при пополнении и выводе средств</w:t>
            </w:r>
          </w:p>
        </w:tc>
      </w:tr>
      <w:tr w:rsidR="001615DD" w14:paraId="50589696" w14:textId="77777777" w:rsidTr="00474BF8">
        <w:tc>
          <w:tcPr>
            <w:tcW w:w="4814" w:type="dxa"/>
            <w:vMerge w:val="restart"/>
          </w:tcPr>
          <w:p w14:paraId="0CBB85D7" w14:textId="395CA777" w:rsidR="001615DD" w:rsidRPr="00DB3B7E" w:rsidRDefault="001615DD" w:rsidP="00E04223">
            <w:pPr>
              <w:pStyle w:val="affe"/>
            </w:pPr>
            <w:r>
              <w:t>Моделирование контрактов на обмен</w:t>
            </w:r>
          </w:p>
        </w:tc>
        <w:tc>
          <w:tcPr>
            <w:tcW w:w="4814" w:type="dxa"/>
          </w:tcPr>
          <w:p w14:paraId="110A39D0" w14:textId="7A071DA0" w:rsidR="001615DD" w:rsidRDefault="00466453" w:rsidP="00E04223">
            <w:pPr>
              <w:pStyle w:val="affe"/>
            </w:pPr>
            <w:r>
              <w:t>Формирование списка доступных скинов</w:t>
            </w:r>
            <w:r w:rsidR="001615DD">
              <w:t xml:space="preserve">, которые могут быть использованы в контракте обмена с возможностью поиска, фильтрации по редкости, коллекции, названию скина, наличием модуля </w:t>
            </w:r>
            <w:r w:rsidR="001615DD">
              <w:rPr>
                <w:lang w:val="en-US"/>
              </w:rPr>
              <w:t>StatTrak</w:t>
            </w:r>
            <w:r w:rsidR="001615DD">
              <w:t xml:space="preserve">. Могут быть использованы предметы из инвентаря пользователя </w:t>
            </w:r>
          </w:p>
        </w:tc>
      </w:tr>
      <w:tr w:rsidR="001615DD" w14:paraId="07F096C5" w14:textId="77777777" w:rsidTr="00474BF8">
        <w:tc>
          <w:tcPr>
            <w:tcW w:w="4814" w:type="dxa"/>
            <w:vMerge/>
          </w:tcPr>
          <w:p w14:paraId="7195D0E8" w14:textId="77777777" w:rsidR="001615DD" w:rsidRDefault="001615DD" w:rsidP="00E04223">
            <w:pPr>
              <w:pStyle w:val="affe"/>
            </w:pPr>
          </w:p>
        </w:tc>
        <w:tc>
          <w:tcPr>
            <w:tcW w:w="4814" w:type="dxa"/>
          </w:tcPr>
          <w:p w14:paraId="1B7C3B03" w14:textId="7893F047" w:rsidR="001615DD" w:rsidRDefault="001615DD" w:rsidP="00E04223">
            <w:pPr>
              <w:pStyle w:val="affe"/>
            </w:pPr>
            <w:r>
              <w:t>Добавление предмета в область контракта на обмен</w:t>
            </w:r>
          </w:p>
        </w:tc>
      </w:tr>
      <w:tr w:rsidR="001615DD" w14:paraId="3A0172AD" w14:textId="77777777" w:rsidTr="00474BF8">
        <w:tc>
          <w:tcPr>
            <w:tcW w:w="4814" w:type="dxa"/>
            <w:vMerge/>
          </w:tcPr>
          <w:p w14:paraId="33D4AB48" w14:textId="77777777" w:rsidR="001615DD" w:rsidRDefault="001615DD" w:rsidP="00E04223">
            <w:pPr>
              <w:pStyle w:val="affe"/>
            </w:pPr>
          </w:p>
        </w:tc>
        <w:tc>
          <w:tcPr>
            <w:tcW w:w="4814" w:type="dxa"/>
          </w:tcPr>
          <w:p w14:paraId="00BBA6FA" w14:textId="2225E6D0" w:rsidR="001615DD" w:rsidRDefault="001615DD" w:rsidP="00E04223">
            <w:pPr>
              <w:pStyle w:val="affe"/>
            </w:pPr>
            <w:r>
              <w:t>Удаление предмета из области контракта на обмен</w:t>
            </w:r>
          </w:p>
        </w:tc>
      </w:tr>
      <w:tr w:rsidR="001615DD" w14:paraId="5F304217" w14:textId="77777777" w:rsidTr="00474BF8">
        <w:tc>
          <w:tcPr>
            <w:tcW w:w="4814" w:type="dxa"/>
            <w:vMerge/>
          </w:tcPr>
          <w:p w14:paraId="649936FB" w14:textId="77777777" w:rsidR="001615DD" w:rsidRDefault="001615DD" w:rsidP="00E04223">
            <w:pPr>
              <w:pStyle w:val="affe"/>
            </w:pPr>
          </w:p>
        </w:tc>
        <w:tc>
          <w:tcPr>
            <w:tcW w:w="4814" w:type="dxa"/>
          </w:tcPr>
          <w:p w14:paraId="64DF2235" w14:textId="659C5689" w:rsidR="001615DD" w:rsidRDefault="001615DD" w:rsidP="00E04223">
            <w:pPr>
              <w:pStyle w:val="affe"/>
            </w:pPr>
            <w:r>
              <w:t>Очистка области контракта на обмен</w:t>
            </w:r>
          </w:p>
        </w:tc>
      </w:tr>
      <w:tr w:rsidR="001615DD" w14:paraId="7E3DF389" w14:textId="77777777" w:rsidTr="00474BF8">
        <w:tc>
          <w:tcPr>
            <w:tcW w:w="4814" w:type="dxa"/>
            <w:vMerge/>
          </w:tcPr>
          <w:p w14:paraId="59644957" w14:textId="77777777" w:rsidR="001615DD" w:rsidRDefault="001615DD" w:rsidP="00E04223">
            <w:pPr>
              <w:pStyle w:val="affe"/>
            </w:pPr>
          </w:p>
        </w:tc>
        <w:tc>
          <w:tcPr>
            <w:tcW w:w="4814" w:type="dxa"/>
          </w:tcPr>
          <w:p w14:paraId="775E7867" w14:textId="5F214D56" w:rsidR="001615DD" w:rsidRPr="00663A7A" w:rsidRDefault="00663A7A" w:rsidP="00E04223">
            <w:pPr>
              <w:pStyle w:val="affe"/>
            </w:pPr>
            <w:r w:rsidRPr="00663A7A">
              <w:t>Определение результатов обмена</w:t>
            </w:r>
            <w:r w:rsidRPr="00663A7A">
              <w:t xml:space="preserve"> </w:t>
            </w:r>
            <w:r w:rsidR="001615DD" w:rsidRPr="00663A7A">
              <w:t xml:space="preserve">с указанием шанса и цены на каждый предмет, степени износа результата обмена </w:t>
            </w:r>
          </w:p>
        </w:tc>
      </w:tr>
      <w:tr w:rsidR="00484D80" w14:paraId="79C9ED1F" w14:textId="77777777" w:rsidTr="00474BF8">
        <w:tc>
          <w:tcPr>
            <w:tcW w:w="4814" w:type="dxa"/>
            <w:vMerge w:val="restart"/>
          </w:tcPr>
          <w:p w14:paraId="29B4D32B" w14:textId="74310585" w:rsidR="00484D80" w:rsidRPr="00484D80" w:rsidRDefault="00484D80" w:rsidP="00E04223">
            <w:pPr>
              <w:pStyle w:val="affe"/>
            </w:pPr>
            <w:r>
              <w:t>Получение сведений о предмете по ссылке на осмотр</w:t>
            </w:r>
          </w:p>
        </w:tc>
        <w:tc>
          <w:tcPr>
            <w:tcW w:w="4814" w:type="dxa"/>
          </w:tcPr>
          <w:p w14:paraId="1915F0F7" w14:textId="541E009C" w:rsidR="00484D80" w:rsidRDefault="00484D80" w:rsidP="00E04223">
            <w:pPr>
              <w:pStyle w:val="affe"/>
            </w:pPr>
            <w:r w:rsidRPr="00484D80">
              <w:t xml:space="preserve">Получение и обработка ссылки </w:t>
            </w:r>
            <w:r>
              <w:t>на осмотр</w:t>
            </w:r>
            <w:r w:rsidRPr="00484D80">
              <w:t xml:space="preserve"> для извлечения данных о скине</w:t>
            </w:r>
          </w:p>
        </w:tc>
      </w:tr>
      <w:tr w:rsidR="00484D80" w14:paraId="04FEC787" w14:textId="77777777" w:rsidTr="00474BF8">
        <w:tc>
          <w:tcPr>
            <w:tcW w:w="4814" w:type="dxa"/>
            <w:vMerge/>
          </w:tcPr>
          <w:p w14:paraId="529AC3B5" w14:textId="77777777" w:rsidR="00484D80" w:rsidRDefault="00484D80" w:rsidP="00E04223">
            <w:pPr>
              <w:pStyle w:val="affe"/>
            </w:pPr>
          </w:p>
        </w:tc>
        <w:tc>
          <w:tcPr>
            <w:tcW w:w="4814" w:type="dxa"/>
          </w:tcPr>
          <w:p w14:paraId="1652E3ED" w14:textId="515C7075" w:rsidR="00484D80" w:rsidRDefault="0058444E" w:rsidP="00E04223">
            <w:pPr>
              <w:pStyle w:val="affe"/>
            </w:pPr>
            <w:r>
              <w:t>Предоставление</w:t>
            </w:r>
            <w:r w:rsidR="00484D80" w:rsidRPr="00484D80">
              <w:t xml:space="preserve"> основной информации о скине</w:t>
            </w:r>
          </w:p>
        </w:tc>
      </w:tr>
      <w:tr w:rsidR="00484D80" w14:paraId="06E6780A" w14:textId="77777777" w:rsidTr="00474BF8">
        <w:tc>
          <w:tcPr>
            <w:tcW w:w="4814" w:type="dxa"/>
            <w:vMerge/>
          </w:tcPr>
          <w:p w14:paraId="2F961F96" w14:textId="77777777" w:rsidR="00484D80" w:rsidRDefault="00484D80" w:rsidP="00E04223">
            <w:pPr>
              <w:pStyle w:val="affe"/>
            </w:pPr>
          </w:p>
        </w:tc>
        <w:tc>
          <w:tcPr>
            <w:tcW w:w="4814" w:type="dxa"/>
          </w:tcPr>
          <w:p w14:paraId="2D468EF1" w14:textId="1EA03489" w:rsidR="00484D80" w:rsidRDefault="00484D80" w:rsidP="00E04223">
            <w:pPr>
              <w:pStyle w:val="affe"/>
            </w:pPr>
            <w:r w:rsidRPr="00484D80">
              <w:t>Обеспечение защиты от некорректных inspect-ссылок</w:t>
            </w:r>
          </w:p>
        </w:tc>
      </w:tr>
      <w:tr w:rsidR="005D41D3" w14:paraId="249AD4C4" w14:textId="77777777" w:rsidTr="00474BF8">
        <w:tc>
          <w:tcPr>
            <w:tcW w:w="4814" w:type="dxa"/>
            <w:vMerge w:val="restart"/>
          </w:tcPr>
          <w:p w14:paraId="5297CBDB" w14:textId="57F698B8" w:rsidR="005D41D3" w:rsidRDefault="0058444E" w:rsidP="00E04223">
            <w:pPr>
              <w:pStyle w:val="affe"/>
            </w:pPr>
            <w:r w:rsidRPr="0058444E">
              <w:t>Централизованное хранение, управление и предоставление структурированных данных о внутриигровых предметах Counter-Strike 2</w:t>
            </w:r>
          </w:p>
        </w:tc>
        <w:tc>
          <w:tcPr>
            <w:tcW w:w="4814" w:type="dxa"/>
          </w:tcPr>
          <w:p w14:paraId="2474818D" w14:textId="3C1783F5" w:rsidR="005D41D3" w:rsidRDefault="0058444E" w:rsidP="00E04223">
            <w:pPr>
              <w:pStyle w:val="affe"/>
            </w:pPr>
            <w:r>
              <w:t>Фильтрация</w:t>
            </w:r>
            <w:r w:rsidR="005D41D3" w:rsidRPr="007D748D">
              <w:t xml:space="preserve"> </w:t>
            </w:r>
            <w:r w:rsidR="005D41D3">
              <w:t>поиска</w:t>
            </w:r>
          </w:p>
        </w:tc>
      </w:tr>
      <w:tr w:rsidR="005D41D3" w14:paraId="4A122AFE" w14:textId="77777777" w:rsidTr="00474BF8">
        <w:tc>
          <w:tcPr>
            <w:tcW w:w="4814" w:type="dxa"/>
            <w:vMerge/>
          </w:tcPr>
          <w:p w14:paraId="62E1352C" w14:textId="77777777" w:rsidR="005D41D3" w:rsidRDefault="005D41D3" w:rsidP="00E04223">
            <w:pPr>
              <w:pStyle w:val="affe"/>
            </w:pPr>
          </w:p>
        </w:tc>
        <w:tc>
          <w:tcPr>
            <w:tcW w:w="4814" w:type="dxa"/>
          </w:tcPr>
          <w:p w14:paraId="74C1CE3F" w14:textId="13660B59" w:rsidR="005D41D3" w:rsidRDefault="005D41D3" w:rsidP="00E04223">
            <w:pPr>
              <w:pStyle w:val="affe"/>
            </w:pPr>
            <w:r w:rsidRPr="007D748D">
              <w:t>Сортировка результатов поиска по цене, дате добавления, степени износа и другим параметрам.</w:t>
            </w:r>
          </w:p>
        </w:tc>
      </w:tr>
      <w:tr w:rsidR="005D41D3" w14:paraId="6131D96C" w14:textId="77777777" w:rsidTr="00474BF8">
        <w:tc>
          <w:tcPr>
            <w:tcW w:w="4814" w:type="dxa"/>
            <w:vMerge/>
          </w:tcPr>
          <w:p w14:paraId="5B361D68" w14:textId="77777777" w:rsidR="005D41D3" w:rsidRDefault="005D41D3" w:rsidP="00E04223">
            <w:pPr>
              <w:pStyle w:val="affe"/>
            </w:pPr>
          </w:p>
        </w:tc>
        <w:tc>
          <w:tcPr>
            <w:tcW w:w="4814" w:type="dxa"/>
          </w:tcPr>
          <w:p w14:paraId="4612FAF1" w14:textId="3C60BB82" w:rsidR="005D41D3" w:rsidRDefault="0058444E" w:rsidP="00E04223">
            <w:pPr>
              <w:pStyle w:val="affe"/>
            </w:pPr>
            <w:r w:rsidRPr="0058444E">
              <w:t>Предоставление ссылок на steam-профиль владельца и историю предмета</w:t>
            </w:r>
          </w:p>
        </w:tc>
      </w:tr>
      <w:tr w:rsidR="005D41D3" w14:paraId="10B355F3" w14:textId="77777777" w:rsidTr="00474BF8">
        <w:tc>
          <w:tcPr>
            <w:tcW w:w="4814" w:type="dxa"/>
            <w:vMerge/>
          </w:tcPr>
          <w:p w14:paraId="506EF753" w14:textId="77777777" w:rsidR="005D41D3" w:rsidRDefault="005D41D3" w:rsidP="00E04223">
            <w:pPr>
              <w:pStyle w:val="affe"/>
            </w:pPr>
          </w:p>
        </w:tc>
        <w:tc>
          <w:tcPr>
            <w:tcW w:w="4814" w:type="dxa"/>
          </w:tcPr>
          <w:p w14:paraId="4C1304FE" w14:textId="370F70E2" w:rsidR="005D41D3" w:rsidRDefault="0058444E" w:rsidP="00E04223">
            <w:pPr>
              <w:pStyle w:val="affe"/>
            </w:pPr>
            <w:r>
              <w:t>Добавление новых скинов</w:t>
            </w:r>
          </w:p>
        </w:tc>
      </w:tr>
      <w:tr w:rsidR="003E1C24" w14:paraId="49D69C9B" w14:textId="77777777" w:rsidTr="00474BF8">
        <w:tc>
          <w:tcPr>
            <w:tcW w:w="4814" w:type="dxa"/>
            <w:vMerge w:val="restart"/>
          </w:tcPr>
          <w:p w14:paraId="34CBE95E" w14:textId="16BEAF5E" w:rsidR="003E1C24" w:rsidRDefault="003E1C24" w:rsidP="00E04223">
            <w:pPr>
              <w:pStyle w:val="affe"/>
            </w:pPr>
            <w:r>
              <w:t>Техническое обслуживание системы</w:t>
            </w:r>
          </w:p>
        </w:tc>
        <w:tc>
          <w:tcPr>
            <w:tcW w:w="4814" w:type="dxa"/>
          </w:tcPr>
          <w:p w14:paraId="0DC496B7" w14:textId="5D90FF7D" w:rsidR="003E1C24" w:rsidRDefault="003E1C24" w:rsidP="00E04223">
            <w:pPr>
              <w:pStyle w:val="affe"/>
            </w:pPr>
            <w:r>
              <w:t>Обновление компонентов системы</w:t>
            </w:r>
          </w:p>
        </w:tc>
      </w:tr>
      <w:tr w:rsidR="003E1C24" w14:paraId="492D586C" w14:textId="77777777" w:rsidTr="00474BF8">
        <w:tc>
          <w:tcPr>
            <w:tcW w:w="4814" w:type="dxa"/>
            <w:vMerge/>
          </w:tcPr>
          <w:p w14:paraId="0EB79EB1" w14:textId="77777777" w:rsidR="003E1C24" w:rsidRDefault="003E1C24" w:rsidP="00E04223">
            <w:pPr>
              <w:pStyle w:val="affe"/>
            </w:pPr>
          </w:p>
        </w:tc>
        <w:tc>
          <w:tcPr>
            <w:tcW w:w="4814" w:type="dxa"/>
          </w:tcPr>
          <w:p w14:paraId="354F95AA" w14:textId="6995BB98" w:rsidR="003E1C24" w:rsidRDefault="003E1C24" w:rsidP="00E04223">
            <w:pPr>
              <w:pStyle w:val="affe"/>
            </w:pPr>
            <w:r>
              <w:t xml:space="preserve">Мониторинг </w:t>
            </w:r>
            <w:r w:rsidRPr="003E1C24">
              <w:t>работоспособности серверов и сетевой инфраструктуры</w:t>
            </w:r>
          </w:p>
        </w:tc>
      </w:tr>
      <w:tr w:rsidR="003E1C24" w14:paraId="2F2367B8" w14:textId="77777777" w:rsidTr="00474BF8">
        <w:tc>
          <w:tcPr>
            <w:tcW w:w="4814" w:type="dxa"/>
            <w:vMerge/>
          </w:tcPr>
          <w:p w14:paraId="352D3E6D" w14:textId="77777777" w:rsidR="003E1C24" w:rsidRDefault="003E1C24" w:rsidP="00E04223">
            <w:pPr>
              <w:pStyle w:val="affe"/>
            </w:pPr>
          </w:p>
        </w:tc>
        <w:tc>
          <w:tcPr>
            <w:tcW w:w="4814" w:type="dxa"/>
          </w:tcPr>
          <w:p w14:paraId="23C09BBD" w14:textId="6EDC0768" w:rsidR="003E1C24" w:rsidRDefault="003E1C24" w:rsidP="00E04223">
            <w:pPr>
              <w:pStyle w:val="affe"/>
            </w:pPr>
            <w:r w:rsidRPr="003E1C24">
              <w:t>Резервное копирование данных</w:t>
            </w:r>
          </w:p>
        </w:tc>
      </w:tr>
      <w:tr w:rsidR="003E1C24" w14:paraId="45BB94F7" w14:textId="77777777" w:rsidTr="00474BF8">
        <w:tc>
          <w:tcPr>
            <w:tcW w:w="4814" w:type="dxa"/>
            <w:vMerge/>
          </w:tcPr>
          <w:p w14:paraId="5E27EFA5" w14:textId="77777777" w:rsidR="003E1C24" w:rsidRDefault="003E1C24" w:rsidP="00E04223">
            <w:pPr>
              <w:pStyle w:val="affe"/>
            </w:pPr>
          </w:p>
        </w:tc>
        <w:tc>
          <w:tcPr>
            <w:tcW w:w="4814" w:type="dxa"/>
          </w:tcPr>
          <w:p w14:paraId="3D2168BB" w14:textId="476948D2" w:rsidR="003E1C24" w:rsidRDefault="003E1C24" w:rsidP="00E04223">
            <w:pPr>
              <w:pStyle w:val="affe"/>
            </w:pPr>
            <w:r w:rsidRPr="003E1C24">
              <w:t>Восстановление системы из резервной копии в случае сбоев</w:t>
            </w:r>
          </w:p>
        </w:tc>
      </w:tr>
      <w:tr w:rsidR="003E1C24" w14:paraId="7AB3116B" w14:textId="77777777" w:rsidTr="00474BF8">
        <w:tc>
          <w:tcPr>
            <w:tcW w:w="4814" w:type="dxa"/>
            <w:vMerge/>
          </w:tcPr>
          <w:p w14:paraId="27F995C1" w14:textId="77777777" w:rsidR="003E1C24" w:rsidRDefault="003E1C24" w:rsidP="00E04223">
            <w:pPr>
              <w:pStyle w:val="affe"/>
            </w:pPr>
          </w:p>
        </w:tc>
        <w:tc>
          <w:tcPr>
            <w:tcW w:w="4814" w:type="dxa"/>
          </w:tcPr>
          <w:p w14:paraId="2CF2D3C6" w14:textId="24D0AC8A" w:rsidR="003E1C24" w:rsidRPr="003E1C24" w:rsidRDefault="003E1C24" w:rsidP="00E04223">
            <w:pPr>
              <w:pStyle w:val="affe"/>
            </w:pPr>
            <w:r w:rsidRPr="003E1C24">
              <w:t>Оповещение о критических ошибках через лог-систему</w:t>
            </w:r>
          </w:p>
        </w:tc>
      </w:tr>
      <w:tr w:rsidR="003E1C24" w14:paraId="1001E1B9" w14:textId="77777777" w:rsidTr="00474BF8">
        <w:tc>
          <w:tcPr>
            <w:tcW w:w="4814" w:type="dxa"/>
            <w:vMerge/>
          </w:tcPr>
          <w:p w14:paraId="52687FFA" w14:textId="77777777" w:rsidR="003E1C24" w:rsidRDefault="003E1C24" w:rsidP="00E04223">
            <w:pPr>
              <w:pStyle w:val="affe"/>
            </w:pPr>
          </w:p>
        </w:tc>
        <w:tc>
          <w:tcPr>
            <w:tcW w:w="4814" w:type="dxa"/>
          </w:tcPr>
          <w:p w14:paraId="0E0279A8" w14:textId="0E72C164" w:rsidR="003E1C24" w:rsidRPr="003E1C24" w:rsidRDefault="003E1C24" w:rsidP="00E04223">
            <w:pPr>
              <w:pStyle w:val="affe"/>
            </w:pPr>
            <w:r w:rsidRPr="003E1C24">
              <w:t>Проведение планового технического обслуживания без прерывания работы пользователей</w:t>
            </w:r>
          </w:p>
        </w:tc>
      </w:tr>
    </w:tbl>
    <w:p w14:paraId="786D4BC4" w14:textId="619D03F1" w:rsidR="0039425A" w:rsidRDefault="0039425A" w:rsidP="0039425A">
      <w:pPr>
        <w:pStyle w:val="afff1"/>
      </w:pPr>
      <w:bookmarkStart w:id="45" w:name="_Toc191830270"/>
      <w:r>
        <w:t>По сведениям из Таблицы 4.2.1 построена структурная диаграмма системы (Рисунок 4.2.1).</w:t>
      </w:r>
    </w:p>
    <w:p w14:paraId="122CA908" w14:textId="4891A88E" w:rsidR="0039425A" w:rsidRDefault="00446544" w:rsidP="0039425A">
      <w:pPr>
        <w:pStyle w:val="afffa"/>
      </w:pPr>
      <w:r w:rsidRPr="00446544">
        <w:drawing>
          <wp:inline distT="0" distB="0" distL="0" distR="0" wp14:anchorId="16FC3498" wp14:editId="4BD54BF9">
            <wp:extent cx="6120130" cy="2887980"/>
            <wp:effectExtent l="0" t="0" r="0" b="7620"/>
            <wp:docPr id="1764391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3914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03E2A" w14:textId="0388814E" w:rsidR="0039425A" w:rsidRDefault="0039425A" w:rsidP="0039425A">
      <w:pPr>
        <w:pStyle w:val="aff5"/>
      </w:pPr>
      <w:r>
        <w:t>Рисунок 4.2.1 – Структурная диаграмма системы</w:t>
      </w:r>
    </w:p>
    <w:p w14:paraId="6430C5F1" w14:textId="725C47E5" w:rsidR="00585828" w:rsidRDefault="00585828" w:rsidP="00585828">
      <w:r w:rsidRPr="00585828">
        <w:lastRenderedPageBreak/>
        <w:t>Связь</w:t>
      </w:r>
      <w:r w:rsidRPr="00585828">
        <w:t xml:space="preserve"> «</w:t>
      </w:r>
      <w:r w:rsidRPr="00585828">
        <w:t>Подсистема управления пользователями – Подсистема безопасности</w:t>
      </w:r>
      <w:r w:rsidRPr="00585828">
        <w:t>» о</w:t>
      </w:r>
      <w:r w:rsidRPr="00585828">
        <w:t>пределяет процесс аутентификации пользователей, проверку их прав доступа и управление ролями</w:t>
      </w:r>
      <w:r w:rsidRPr="00585828">
        <w:t>.</w:t>
      </w:r>
    </w:p>
    <w:p w14:paraId="60CD7E95" w14:textId="2D5335EB" w:rsidR="0039425A" w:rsidRDefault="00585828" w:rsidP="00585828">
      <w:r w:rsidRPr="00585828">
        <w:t>Связь «</w:t>
      </w:r>
      <w:r w:rsidRPr="00585828">
        <w:t>Подсистема торговли – Подсистема финансовых операций</w:t>
      </w:r>
      <w:r w:rsidRPr="00585828">
        <w:t>» о</w:t>
      </w:r>
      <w:r w:rsidRPr="00585828">
        <w:t>беспечивает обработку платежей при покупке/продаже внутриигровых предметов, включая списание и зачисление средств на баланс пользователей.</w:t>
      </w:r>
    </w:p>
    <w:p w14:paraId="29146681" w14:textId="0CB46721" w:rsidR="00585828" w:rsidRDefault="00585828" w:rsidP="00585828">
      <w:r w:rsidRPr="00585828">
        <w:t>Связь «</w:t>
      </w:r>
      <w:r w:rsidRPr="00585828">
        <w:t>Подсистема уведомлений – Подсистема торговли</w:t>
      </w:r>
      <w:r w:rsidRPr="00585828">
        <w:t>» обеспечивает о</w:t>
      </w:r>
      <w:r w:rsidRPr="00585828">
        <w:t>тправ</w:t>
      </w:r>
      <w:r w:rsidRPr="00585828">
        <w:t>ку</w:t>
      </w:r>
      <w:r w:rsidRPr="00585828">
        <w:t xml:space="preserve"> пользователям уведомления о статусах сделок.</w:t>
      </w:r>
    </w:p>
    <w:p w14:paraId="10F7BF71" w14:textId="40F76B60" w:rsidR="00585828" w:rsidRDefault="00585828" w:rsidP="00585828">
      <w:r w:rsidRPr="00CF2A6E">
        <w:t>Связь «</w:t>
      </w:r>
      <w:r w:rsidRPr="00CF2A6E">
        <w:t xml:space="preserve">Подсистема безопасности – Подсистема учёта и </w:t>
      </w:r>
      <w:r w:rsidRPr="00CF2A6E">
        <w:t>аудита» записывает</w:t>
      </w:r>
      <w:r w:rsidRPr="00CF2A6E">
        <w:t xml:space="preserve"> логи действий пользователей и администраторов для анализа подозрительных операций и аудита безопасности.</w:t>
      </w:r>
    </w:p>
    <w:p w14:paraId="04B4D1A1" w14:textId="64288A75" w:rsidR="00CF2A6E" w:rsidRDefault="00CF2A6E" w:rsidP="00CF2A6E">
      <w:r w:rsidRPr="00CF2A6E">
        <w:t>Связь «</w:t>
      </w:r>
      <w:r w:rsidRPr="00CF2A6E">
        <w:t>Подсистема Calculator – Подсистема FloatDB</w:t>
      </w:r>
      <w:r w:rsidRPr="00CF2A6E">
        <w:t>» и</w:t>
      </w:r>
      <w:r w:rsidRPr="00CF2A6E">
        <w:t>спользует данные о скинах (степени износа, коллекции) для расчёта вероятностей выпадения предметов в контрактах обмена.</w:t>
      </w:r>
    </w:p>
    <w:p w14:paraId="0370C716" w14:textId="1208CC91" w:rsidR="00CF2A6E" w:rsidRDefault="00CF2A6E" w:rsidP="00CF2A6E">
      <w:r w:rsidRPr="00CF2A6E">
        <w:t>Связь «</w:t>
      </w:r>
      <w:r w:rsidRPr="00CF2A6E">
        <w:t>Подсистема конвертации валют – Подсистема финансовых операций</w:t>
      </w:r>
      <w:r w:rsidRPr="00CF2A6E">
        <w:t>» о</w:t>
      </w:r>
      <w:r w:rsidRPr="00CF2A6E">
        <w:t>беспечивает конвертацию валют при пополнении баланса, выводе средств и отображении цен в выбранной пользователем валюте.</w:t>
      </w:r>
    </w:p>
    <w:p w14:paraId="6E476D85" w14:textId="274894F8" w:rsidR="00CF2A6E" w:rsidRDefault="00CF2A6E" w:rsidP="00CF2A6E">
      <w:r w:rsidRPr="00CF2A6E">
        <w:t>Связь «</w:t>
      </w:r>
      <w:r w:rsidRPr="00CF2A6E">
        <w:t>Подсистема технического обслуживания – Подсистема безопасности</w:t>
      </w:r>
      <w:r w:rsidRPr="00CF2A6E">
        <w:t>» р</w:t>
      </w:r>
      <w:r w:rsidRPr="00CF2A6E">
        <w:t>еализует регулярные обновления системы безопасности, установку патчей и устранение уязвимостей.</w:t>
      </w:r>
    </w:p>
    <w:p w14:paraId="5E18BAD6" w14:textId="6FDD9E89" w:rsidR="00AD6112" w:rsidRDefault="00AD6112" w:rsidP="00AD6112">
      <w:r w:rsidRPr="00AD6112">
        <w:t>Связь «</w:t>
      </w:r>
      <w:r w:rsidRPr="00AD6112">
        <w:t>Подсистема Float Checker – Подсистема FloatDB</w:t>
      </w:r>
      <w:r w:rsidRPr="00AD6112">
        <w:t>» и</w:t>
      </w:r>
      <w:r w:rsidRPr="00AD6112">
        <w:t>звлекает информацию о скинах (например, шаблон раскраски, степень износа) для отображения пользователям при анализе inspect-ссылок.</w:t>
      </w:r>
    </w:p>
    <w:p w14:paraId="44BDDF07" w14:textId="43B888DE" w:rsidR="00AD6112" w:rsidRPr="00AD6112" w:rsidRDefault="00AD6112" w:rsidP="00AD6112">
      <w:r w:rsidRPr="00AD6112">
        <w:t>Связь «</w:t>
      </w:r>
      <w:r w:rsidRPr="00AD6112">
        <w:t>Подсистема технического обслуживания – Подсистема учёта и аудита</w:t>
      </w:r>
      <w:r w:rsidRPr="00AD6112">
        <w:t>» о</w:t>
      </w:r>
      <w:r w:rsidRPr="00AD6112">
        <w:t>беспечивает резервное копирование данных и восстановление системы после сбоев.</w:t>
      </w:r>
    </w:p>
    <w:p w14:paraId="5CB2BE0D" w14:textId="72B3D7DE" w:rsidR="005D41D3" w:rsidRPr="005D41D3" w:rsidRDefault="00941E9D" w:rsidP="005D41D3">
      <w:pPr>
        <w:pStyle w:val="2"/>
      </w:pPr>
      <w:r w:rsidRPr="005D41D3">
        <w:lastRenderedPageBreak/>
        <w:t>4.3 Требования к видам обеспечения АС</w:t>
      </w:r>
      <w:bookmarkEnd w:id="45"/>
    </w:p>
    <w:p w14:paraId="14149EE4" w14:textId="172683CB" w:rsidR="00941E9D" w:rsidRDefault="00941E9D" w:rsidP="00941E9D">
      <w:pPr>
        <w:pStyle w:val="3"/>
      </w:pPr>
      <w:bookmarkStart w:id="46" w:name="_Toc191830271"/>
      <w:r>
        <w:t xml:space="preserve">4.3.1 </w:t>
      </w:r>
      <w:r w:rsidRPr="00941E9D">
        <w:t>Требования к математическому обеспечению системы</w:t>
      </w:r>
      <w:bookmarkEnd w:id="46"/>
    </w:p>
    <w:p w14:paraId="4DC55D93" w14:textId="7970C1CE" w:rsidR="005D41D3" w:rsidRDefault="005D41D3" w:rsidP="005D41D3">
      <w:r w:rsidRPr="005D41D3">
        <w:t>Математическое обеспечение системы должно обеспечивать реализацию перечисленных в данном ТЗ функций, а также выполнение операций управления базами данных. Алгоритмы должны быть разработаны с учетом возможности получения некорректной входной информации и предусматривать соответствующую реакцию на такие события.</w:t>
      </w:r>
    </w:p>
    <w:p w14:paraId="572BC06C" w14:textId="77777777" w:rsidR="00D56C01" w:rsidRPr="00D56C01" w:rsidRDefault="00D56C01" w:rsidP="00D56C01">
      <w:r w:rsidRPr="00D56C01">
        <w:t>В частности, математическое обеспечение должно включать:</w:t>
      </w:r>
    </w:p>
    <w:p w14:paraId="4481C69A" w14:textId="55C9D88A" w:rsidR="00D56C01" w:rsidRPr="00D56C01" w:rsidRDefault="00D56C01" w:rsidP="00D56C01">
      <w:pPr>
        <w:pStyle w:val="a0"/>
      </w:pPr>
      <w:r w:rsidRPr="00D56C01">
        <w:t xml:space="preserve">Алгоритмы для расчета </w:t>
      </w:r>
      <w:r>
        <w:t>рекомендуемой цены</w:t>
      </w:r>
      <w:r w:rsidRPr="00D56C01">
        <w:t xml:space="preserve"> на основе исторических данных.</w:t>
      </w:r>
    </w:p>
    <w:p w14:paraId="1E47CD67" w14:textId="77777777" w:rsidR="00D56C01" w:rsidRPr="00D56C01" w:rsidRDefault="00D56C01" w:rsidP="00D56C01">
      <w:pPr>
        <w:pStyle w:val="a0"/>
      </w:pPr>
      <w:r w:rsidRPr="00D56C01">
        <w:t>Алгоритмы для расчета вероятностей выпадения скинов в контрактах на обмен.</w:t>
      </w:r>
    </w:p>
    <w:p w14:paraId="03E5DC7A" w14:textId="625265A0" w:rsidR="005D41D3" w:rsidRPr="005D41D3" w:rsidRDefault="00D56C01" w:rsidP="00D56C01">
      <w:pPr>
        <w:pStyle w:val="a0"/>
      </w:pPr>
      <w:r w:rsidRPr="00D56C01">
        <w:t>Методы обработки и анализа данных для выявления подозрительных операций и мошенничества.</w:t>
      </w:r>
    </w:p>
    <w:p w14:paraId="78E0FF2D" w14:textId="47428C5A" w:rsidR="00D56C01" w:rsidRDefault="00941E9D" w:rsidP="00D56C01">
      <w:pPr>
        <w:pStyle w:val="3"/>
      </w:pPr>
      <w:bookmarkStart w:id="47" w:name="_Toc191830272"/>
      <w:r>
        <w:t xml:space="preserve">4.3.2 </w:t>
      </w:r>
      <w:r w:rsidRPr="00941E9D">
        <w:t>Требования к информационному обеспечению системы</w:t>
      </w:r>
      <w:bookmarkEnd w:id="47"/>
    </w:p>
    <w:p w14:paraId="0B26E5E1" w14:textId="77777777" w:rsidR="001624EE" w:rsidRDefault="001624EE" w:rsidP="001624EE">
      <w:pPr>
        <w:tabs>
          <w:tab w:val="num" w:pos="720"/>
        </w:tabs>
      </w:pPr>
      <w:r w:rsidRPr="001624EE">
        <w:t xml:space="preserve">Информационное обеспечение системы должно быть организовано таким образом, чтобы обеспечить эффективное хранение, обработку и обмен данными между компонентами системы. </w:t>
      </w:r>
    </w:p>
    <w:p w14:paraId="4A679C07" w14:textId="40EA632C" w:rsidR="002B7AA5" w:rsidRPr="002B7AA5" w:rsidRDefault="001624EE" w:rsidP="002B7AA5">
      <w:r w:rsidRPr="001624EE">
        <w:t>Состав и структура данных должны быть определены на этапе технического проектирования системы.</w:t>
      </w:r>
      <w:r>
        <w:t xml:space="preserve"> </w:t>
      </w:r>
      <w:r w:rsidRPr="001624EE">
        <w:t>Данные должны быть организованы таким образом, чтобы обеспечить быстрый доступ к информации, минимизировать дублирование и обеспечить целостность данных.</w:t>
      </w:r>
      <w:r>
        <w:t xml:space="preserve"> </w:t>
      </w:r>
      <w:r w:rsidR="002B7AA5" w:rsidRPr="002B7AA5">
        <w:t>Для хранения данных должн</w:t>
      </w:r>
      <w:r w:rsidR="00EE2BDB">
        <w:t>а</w:t>
      </w:r>
      <w:r w:rsidR="002B7AA5" w:rsidRPr="002B7AA5">
        <w:t xml:space="preserve"> использоваться реляционн</w:t>
      </w:r>
      <w:r w:rsidR="00EE2BDB">
        <w:t>ая</w:t>
      </w:r>
      <w:r w:rsidR="002B7AA5" w:rsidRPr="002B7AA5">
        <w:t xml:space="preserve"> СУБД</w:t>
      </w:r>
      <w:r w:rsidR="00EE2BDB">
        <w:t xml:space="preserve"> </w:t>
      </w:r>
      <w:r w:rsidR="002B7AA5" w:rsidRPr="002B7AA5">
        <w:t>PostgreSQL</w:t>
      </w:r>
      <w:r w:rsidR="00EE2BDB">
        <w:t>,</w:t>
      </w:r>
      <w:r w:rsidR="002B7AA5" w:rsidRPr="002B7AA5">
        <w:t xml:space="preserve"> котор</w:t>
      </w:r>
      <w:r w:rsidR="00EE2BDB">
        <w:t>ая</w:t>
      </w:r>
      <w:r w:rsidR="002B7AA5" w:rsidRPr="002B7AA5">
        <w:t xml:space="preserve"> обеспечива</w:t>
      </w:r>
      <w:r w:rsidR="00EE2BDB">
        <w:t>е</w:t>
      </w:r>
      <w:r w:rsidR="002B7AA5" w:rsidRPr="002B7AA5">
        <w:t>т надежное хранение и управление данными.</w:t>
      </w:r>
      <w:r w:rsidR="002B7AA5">
        <w:t xml:space="preserve"> </w:t>
      </w:r>
      <w:r w:rsidR="002B7AA5" w:rsidRPr="002B7AA5">
        <w:t xml:space="preserve">Структура базы данных должна быть разработана с учетом особенностей внутренней модели </w:t>
      </w:r>
      <w:r w:rsidR="002B7AA5" w:rsidRPr="002B7AA5">
        <w:lastRenderedPageBreak/>
        <w:t>системы принятия решений, что позволит эффективно обрабатывать запросы и обеспечивать высокую производительность системы.</w:t>
      </w:r>
    </w:p>
    <w:p w14:paraId="6FF16F67" w14:textId="7C850368" w:rsidR="002B7AA5" w:rsidRDefault="002B7AA5" w:rsidP="002B7AA5">
      <w:r>
        <w:t>Для подсистемы «</w:t>
      </w:r>
      <w:r>
        <w:rPr>
          <w:lang w:val="en-US"/>
        </w:rPr>
        <w:t>FloatDB</w:t>
      </w:r>
      <w:r>
        <w:t xml:space="preserve">» должна быть разработана отдельная база данных, которая будет хранить сведения о всех зарегистрированных предметах </w:t>
      </w:r>
      <w:r>
        <w:rPr>
          <w:lang w:val="en-US"/>
        </w:rPr>
        <w:t>Counter</w:t>
      </w:r>
      <w:r w:rsidRPr="002B7AA5">
        <w:t>-</w:t>
      </w:r>
      <w:r>
        <w:rPr>
          <w:lang w:val="en-US"/>
        </w:rPr>
        <w:t>Strike</w:t>
      </w:r>
      <w:r w:rsidRPr="002B7AA5">
        <w:t xml:space="preserve"> 2.</w:t>
      </w:r>
      <w:r>
        <w:t xml:space="preserve"> База данных должна быть оптимизирована для быстрого поиска.</w:t>
      </w:r>
    </w:p>
    <w:p w14:paraId="6C0633A8" w14:textId="77777777" w:rsidR="002B7AA5" w:rsidRPr="002B7AA5" w:rsidRDefault="002B7AA5" w:rsidP="002B7AA5">
      <w:r w:rsidRPr="002B7AA5">
        <w:t>Система должна быть оснащена механизмами регулярного резервного копирования данных для обеспечения их сохранности в случае сбоев или аварий.</w:t>
      </w:r>
    </w:p>
    <w:p w14:paraId="44F8B32F" w14:textId="77777777" w:rsidR="002B7AA5" w:rsidRPr="002B7AA5" w:rsidRDefault="002B7AA5" w:rsidP="002B7AA5">
      <w:r w:rsidRPr="002B7AA5">
        <w:t>Резервные копии должны создаваться на ежедневной основе, а также перед выполнением критических обновлений системы.</w:t>
      </w:r>
    </w:p>
    <w:p w14:paraId="2AD98C41" w14:textId="6C59F4CE" w:rsidR="001624EE" w:rsidRPr="00D56C01" w:rsidRDefault="002B7AA5" w:rsidP="002B7AA5">
      <w:r w:rsidRPr="002B7AA5">
        <w:t>Резервные копии должны храниться на отдельном физическом или облачном хранилище, чтобы обеспечить возможность восстановления данных в случае потери основного хранилища.</w:t>
      </w:r>
    </w:p>
    <w:p w14:paraId="0606168F" w14:textId="4DE4CB25" w:rsidR="00941E9D" w:rsidRDefault="00941E9D" w:rsidP="00941E9D">
      <w:pPr>
        <w:pStyle w:val="3"/>
      </w:pPr>
      <w:bookmarkStart w:id="48" w:name="_Toc191830273"/>
      <w:r w:rsidRPr="00D56C01">
        <w:rPr>
          <w:highlight w:val="yellow"/>
        </w:rPr>
        <w:t>4.3.3 Требования к лингвистическому обеспечению системы</w:t>
      </w:r>
      <w:bookmarkEnd w:id="48"/>
    </w:p>
    <w:p w14:paraId="5E82494A" w14:textId="5D52A9F1" w:rsidR="00D56C01" w:rsidRPr="00D56C01" w:rsidRDefault="00D56C01" w:rsidP="002B7AA5">
      <w:r>
        <w:t>Специальных требований не предъявляется.</w:t>
      </w:r>
    </w:p>
    <w:p w14:paraId="352F59D8" w14:textId="4F3C5828" w:rsidR="00941E9D" w:rsidRDefault="00941E9D" w:rsidP="00941E9D">
      <w:pPr>
        <w:pStyle w:val="3"/>
      </w:pPr>
      <w:bookmarkStart w:id="49" w:name="_Toc191830274"/>
      <w:r>
        <w:t xml:space="preserve">4.3.4 </w:t>
      </w:r>
      <w:r w:rsidRPr="00941E9D">
        <w:t>Требования к программному обеспечению системы</w:t>
      </w:r>
      <w:bookmarkEnd w:id="49"/>
    </w:p>
    <w:p w14:paraId="1C22ED48" w14:textId="314D7395" w:rsidR="00B52708" w:rsidRPr="00B52708" w:rsidRDefault="00B52708" w:rsidP="00B52708">
      <w:r w:rsidRPr="00B52708">
        <w:t>Серверная часть системы должна быть реализована на языке программирования Python 3.9 или выше с использованием фреймворка Flask 2.x для создания REST API. Для хранения данных должна использоваться реляционная база данных PostgreSQL 14 или выше, которая обеспечивает надежность, поддержку сложных запросов и возможность масштабирования. Для повышения производительности системы необходимо использовать Redis 6.x или выше для кэширования данных. Взаимодействие между серверной и клиентской частями должно осуществляться через REST API с использованием формата JSON для обмена данными. Для обеспечения корректной работы системы в браузерах должна быть включена поддержка cookies, что необходимо для хранения сессий пользователей и управления их состоянием.</w:t>
      </w:r>
    </w:p>
    <w:p w14:paraId="02F71E51" w14:textId="42F364F3" w:rsidR="002B7AA5" w:rsidRPr="002B7AA5" w:rsidRDefault="00B52708" w:rsidP="00B52708">
      <w:r w:rsidRPr="00B52708">
        <w:lastRenderedPageBreak/>
        <w:t>Клиентская часть должна быть разработана на JavaScript (ES6+) с использованием библиотеки React.js 18.x. Для управления состоянием приложения необходимо использовать Redux Toolkit, который позволяет централизованно управлять данными и состоянием интерфейса. Клиентская часть должна поддерживать современные веб-браузеры, такие как Google Chrome 88 и выше, Mozilla Firefox 90 и выше и Microsoft Edge 88 и выше, с включенной поддержкой cookies и JavaScript.</w:t>
      </w:r>
    </w:p>
    <w:p w14:paraId="29B2AECC" w14:textId="6009935F" w:rsidR="00941E9D" w:rsidRDefault="00941E9D" w:rsidP="00941E9D">
      <w:pPr>
        <w:pStyle w:val="3"/>
      </w:pPr>
      <w:bookmarkStart w:id="50" w:name="_Toc191830275"/>
      <w:r>
        <w:t xml:space="preserve">4.3.5 </w:t>
      </w:r>
      <w:r w:rsidRPr="00941E9D">
        <w:t>Требования к техническому обеспечению системы</w:t>
      </w:r>
      <w:bookmarkEnd w:id="50"/>
    </w:p>
    <w:p w14:paraId="3236FD2F" w14:textId="77777777" w:rsidR="00B52708" w:rsidRDefault="00B52708" w:rsidP="00B52708">
      <w:r>
        <w:t>Платформа, на которой будет развернута серверная часть системы, должна удовлетворять следующим минимальным требованиям:</w:t>
      </w:r>
    </w:p>
    <w:p w14:paraId="029BB02C" w14:textId="35D7F852" w:rsidR="00B52708" w:rsidRPr="00895BB3" w:rsidRDefault="00B52708" w:rsidP="00B52708">
      <w:pPr>
        <w:pStyle w:val="aff3"/>
        <w:widowControl w:val="0"/>
        <w:numPr>
          <w:ilvl w:val="0"/>
          <w:numId w:val="22"/>
        </w:numPr>
        <w:autoSpaceDE w:val="0"/>
        <w:autoSpaceDN w:val="0"/>
        <w:contextualSpacing w:val="0"/>
      </w:pPr>
      <w:r>
        <w:t xml:space="preserve">не менее </w:t>
      </w:r>
      <w:r w:rsidR="00B55D7A">
        <w:t>64</w:t>
      </w:r>
      <w:r>
        <w:t xml:space="preserve"> GB оперативной памяти;</w:t>
      </w:r>
    </w:p>
    <w:p w14:paraId="29C22F06" w14:textId="6B19B925" w:rsidR="00B52708" w:rsidRPr="00895BB3" w:rsidRDefault="00B52708" w:rsidP="00B52708">
      <w:pPr>
        <w:pStyle w:val="aff3"/>
        <w:widowControl w:val="0"/>
        <w:numPr>
          <w:ilvl w:val="0"/>
          <w:numId w:val="22"/>
        </w:numPr>
        <w:autoSpaceDE w:val="0"/>
        <w:autoSpaceDN w:val="0"/>
        <w:contextualSpacing w:val="0"/>
      </w:pPr>
      <w:r>
        <w:t xml:space="preserve">не менее </w:t>
      </w:r>
      <w:r w:rsidR="0058444E">
        <w:t>5</w:t>
      </w:r>
      <w:r>
        <w:t xml:space="preserve"> </w:t>
      </w:r>
      <w:r w:rsidR="0020478D">
        <w:rPr>
          <w:lang w:val="en-US"/>
        </w:rPr>
        <w:t>TB</w:t>
      </w:r>
      <w:r>
        <w:t xml:space="preserve"> свободного места на жестком диске;</w:t>
      </w:r>
    </w:p>
    <w:p w14:paraId="1992C503" w14:textId="77777777" w:rsidR="00B52708" w:rsidRPr="00895BB3" w:rsidRDefault="00B52708" w:rsidP="00B52708">
      <w:pPr>
        <w:pStyle w:val="aff3"/>
        <w:widowControl w:val="0"/>
        <w:numPr>
          <w:ilvl w:val="0"/>
          <w:numId w:val="22"/>
        </w:numPr>
        <w:autoSpaceDE w:val="0"/>
        <w:autoSpaceDN w:val="0"/>
        <w:contextualSpacing w:val="0"/>
      </w:pPr>
      <w:r>
        <w:t>OC на базе Linux;</w:t>
      </w:r>
    </w:p>
    <w:p w14:paraId="2E9CC7AD" w14:textId="3ED101CB" w:rsidR="00B52708" w:rsidRPr="00895BB3" w:rsidRDefault="00B52708" w:rsidP="00B52708">
      <w:pPr>
        <w:pStyle w:val="aff3"/>
        <w:widowControl w:val="0"/>
        <w:numPr>
          <w:ilvl w:val="0"/>
          <w:numId w:val="22"/>
        </w:numPr>
        <w:autoSpaceDE w:val="0"/>
        <w:autoSpaceDN w:val="0"/>
        <w:contextualSpacing w:val="0"/>
      </w:pPr>
      <w:r>
        <w:t>поддерживаемый протокол передачи данных HTTP / HTTPS,</w:t>
      </w:r>
      <w:r w:rsidRPr="00895BB3">
        <w:t xml:space="preserve"> </w:t>
      </w:r>
      <w:r>
        <w:t>скорость</w:t>
      </w:r>
      <w:r w:rsidRPr="00895BB3">
        <w:t xml:space="preserve"> </w:t>
      </w:r>
      <w:r>
        <w:t xml:space="preserve">передачи данных </w:t>
      </w:r>
      <w:r w:rsidR="0020478D" w:rsidRPr="0020478D">
        <w:t>1</w:t>
      </w:r>
      <w:r>
        <w:t xml:space="preserve"> </w:t>
      </w:r>
      <w:r w:rsidR="0020478D">
        <w:t>Г</w:t>
      </w:r>
      <w:r>
        <w:t>бит/с;</w:t>
      </w:r>
    </w:p>
    <w:p w14:paraId="4167B765" w14:textId="1844F6BA" w:rsidR="00B52708" w:rsidRPr="00B52708" w:rsidRDefault="00B52708" w:rsidP="0020478D">
      <w:pPr>
        <w:pStyle w:val="aff3"/>
        <w:widowControl w:val="0"/>
        <w:numPr>
          <w:ilvl w:val="0"/>
          <w:numId w:val="22"/>
        </w:numPr>
        <w:autoSpaceDE w:val="0"/>
        <w:autoSpaceDN w:val="0"/>
        <w:contextualSpacing w:val="0"/>
      </w:pPr>
      <w:r>
        <w:t>процессор с тактовой частотой не менее 4.6 GHz.</w:t>
      </w:r>
    </w:p>
    <w:p w14:paraId="1EED5B1F" w14:textId="6762C962" w:rsidR="00941E9D" w:rsidRDefault="00941E9D" w:rsidP="00941E9D">
      <w:pPr>
        <w:pStyle w:val="3"/>
      </w:pPr>
      <w:bookmarkStart w:id="51" w:name="_Toc191830276"/>
      <w:r>
        <w:t xml:space="preserve">4.3.6 </w:t>
      </w:r>
      <w:r w:rsidRPr="00941E9D">
        <w:t>Требования к метрологическому обеспечению системы</w:t>
      </w:r>
      <w:bookmarkEnd w:id="51"/>
    </w:p>
    <w:p w14:paraId="44E7868D" w14:textId="20CA1CFD" w:rsidR="0020478D" w:rsidRDefault="00413D3E" w:rsidP="0020478D">
      <w:r w:rsidRPr="00413D3E">
        <w:t xml:space="preserve">Метрологическое обеспечение системы должно гарантировать точность, достоверность и надежность данных, используемых в системе. Все данные, связанные с характеристиками скинов, такие как степень износа, шаблон раскраски и редкость, должны быть точными и соответствовать данным, предоставляемым API Steam. Для обеспечения точности данных должны быть реализованы механизмы проверки и валидации данных, поступающих от внешних источников. Система должна гарантировать единообразие всех расчетов и значений, поддерживая корректное представление информации в пользовательском интерфейсе, что необходимо для минимизации ошибок и обеспечения корректности данных. Для проверки данных должны быть </w:t>
      </w:r>
      <w:r w:rsidRPr="00413D3E">
        <w:lastRenderedPageBreak/>
        <w:t>реализованы автоматизированные тесты и процедуры, которые будут проверять корректность данных перед их использованием в системе.</w:t>
      </w:r>
    </w:p>
    <w:p w14:paraId="68B1A209" w14:textId="2587DF86" w:rsidR="00941E9D" w:rsidRDefault="00941E9D" w:rsidP="00941E9D">
      <w:pPr>
        <w:pStyle w:val="3"/>
      </w:pPr>
      <w:bookmarkStart w:id="52" w:name="_Toc191830277"/>
      <w:r>
        <w:t xml:space="preserve">4.3.7 </w:t>
      </w:r>
      <w:r w:rsidRPr="00941E9D">
        <w:t>Требования к организационному обеспечению системы</w:t>
      </w:r>
      <w:bookmarkEnd w:id="52"/>
    </w:p>
    <w:p w14:paraId="5AA0AE32" w14:textId="0CD1878D" w:rsidR="00617B15" w:rsidRDefault="00617B15" w:rsidP="00617B15">
      <w:r w:rsidRPr="00617B15">
        <w:t>Должны быть разработаны регламенты для администраторов</w:t>
      </w:r>
      <w:r>
        <w:t xml:space="preserve"> и</w:t>
      </w:r>
      <w:r w:rsidRPr="00617B15">
        <w:t xml:space="preserve"> модераторов. Эти документы должны описывать порядок работы с системой, права и обязанности каждого участника, а также процедуры решения спорных ситуаций.</w:t>
      </w:r>
    </w:p>
    <w:p w14:paraId="67183DDA" w14:textId="20B9EDEA" w:rsidR="00617B15" w:rsidRPr="00617B15" w:rsidRDefault="00617B15" w:rsidP="00617B15">
      <w:r w:rsidRPr="00617B15">
        <w:t>Для администраторов должны быть разработаны подробные инструкции по управлению системой, включая настройку параметров, мониторинг безопасности, обработку жалоб и блокировку пользователей за нарушение правил.</w:t>
      </w:r>
    </w:p>
    <w:p w14:paraId="16E1ADA5" w14:textId="09D43B82" w:rsidR="007124B7" w:rsidRDefault="007124B7" w:rsidP="007124B7">
      <w:bookmarkStart w:id="53" w:name="_Toc191830278"/>
      <w:r>
        <w:t>К работе с системой должны допускаться сотрудники, имеющие навыки работы на персональном компьютере, ознакомленные с правилами эксплуатации, прошедшие обучение работе с системой.</w:t>
      </w:r>
    </w:p>
    <w:p w14:paraId="7F4F68EB" w14:textId="2D32A92D" w:rsidR="00941E9D" w:rsidRPr="007124B7" w:rsidRDefault="00941E9D" w:rsidP="007124B7">
      <w:pPr>
        <w:pStyle w:val="3"/>
      </w:pPr>
      <w:r w:rsidRPr="007124B7">
        <w:t>4.3.8 Требования к методическому обеспечению системы</w:t>
      </w:r>
      <w:bookmarkEnd w:id="53"/>
    </w:p>
    <w:p w14:paraId="6CAD3B0A" w14:textId="3B42614E" w:rsidR="007124B7" w:rsidRDefault="007124B7" w:rsidP="007124B7">
      <w:r w:rsidRPr="007124B7">
        <w:t>Должны быть разработаны подробные руководства для пользователей, включая инструкции по регистрации, настройке аккаунта, использованию функционала платформы,</w:t>
      </w:r>
      <w:r>
        <w:t xml:space="preserve"> </w:t>
      </w:r>
      <w:r w:rsidRPr="007124B7">
        <w:t>а также по подаче жалоб и решению спорных ситуаций. Эти материалы должны быть доступны на сайте в разделе помощи или поддержки.</w:t>
      </w:r>
    </w:p>
    <w:p w14:paraId="0239D6F7" w14:textId="77777777" w:rsidR="007124B7" w:rsidRPr="007124B7" w:rsidRDefault="007124B7" w:rsidP="007124B7">
      <w:r w:rsidRPr="007124B7">
        <w:t>Для администраторов и модераторов должны быть созданы внутренние методические материалы, описывающие процедуры управления системой, настройки параметров, мониторинга безопасности, обработки жалоб и блокировки пользователей за нарушение правил.</w:t>
      </w:r>
    </w:p>
    <w:p w14:paraId="3F5D72D3" w14:textId="0F9C76DC" w:rsidR="007124B7" w:rsidRPr="007124B7" w:rsidRDefault="007124B7" w:rsidP="007124B7">
      <w:r>
        <w:t>Для пользователей также должны быть разработаны условия соглашения</w:t>
      </w:r>
      <w:r w:rsidRPr="00617B15">
        <w:t> и </w:t>
      </w:r>
      <w:r>
        <w:t>п</w:t>
      </w:r>
      <w:r w:rsidRPr="00617B15">
        <w:t>олитик</w:t>
      </w:r>
      <w:r>
        <w:t xml:space="preserve">а </w:t>
      </w:r>
      <w:r w:rsidRPr="00617B15">
        <w:t>конфиденциальности платформы</w:t>
      </w:r>
      <w:r>
        <w:t>.</w:t>
      </w:r>
    </w:p>
    <w:p w14:paraId="60EB3CAE" w14:textId="399D2154" w:rsidR="00941E9D" w:rsidRDefault="00941E9D" w:rsidP="00941E9D">
      <w:pPr>
        <w:pStyle w:val="2"/>
      </w:pPr>
      <w:bookmarkStart w:id="54" w:name="_Toc191830279"/>
      <w:r>
        <w:lastRenderedPageBreak/>
        <w:t>4.4 О</w:t>
      </w:r>
      <w:r w:rsidRPr="00941E9D">
        <w:t>бщие технические требования к АС</w:t>
      </w:r>
      <w:bookmarkEnd w:id="54"/>
    </w:p>
    <w:p w14:paraId="200BA23E" w14:textId="026DF86F" w:rsidR="00941E9D" w:rsidRDefault="00224FB0" w:rsidP="00224FB0">
      <w:pPr>
        <w:pStyle w:val="3"/>
      </w:pPr>
      <w:bookmarkStart w:id="55" w:name="_Toc191830280"/>
      <w:r>
        <w:t xml:space="preserve">4.4.1 </w:t>
      </w:r>
      <w:r w:rsidRPr="00224FB0">
        <w:t>Требования к численности и квалификации персонала и пользователей АС</w:t>
      </w:r>
      <w:bookmarkEnd w:id="55"/>
    </w:p>
    <w:p w14:paraId="42BF89CB" w14:textId="12932CB2" w:rsidR="005039BE" w:rsidRDefault="00AB7DB7" w:rsidP="005039BE">
      <w:r>
        <w:t>Для эффективной работы системы требуется минимальный следующий персонал:</w:t>
      </w:r>
    </w:p>
    <w:p w14:paraId="634A6FFF" w14:textId="3B92DCC6" w:rsidR="00AB7DB7" w:rsidRDefault="00AB7DB7" w:rsidP="00AB7DB7">
      <w:pPr>
        <w:pStyle w:val="a0"/>
      </w:pPr>
      <w:r>
        <w:t xml:space="preserve">администратор (2–3 человека). Требования: </w:t>
      </w:r>
      <w:r w:rsidRPr="00AB7DB7">
        <w:t>опыт работы с Linux, PostgreSQL, серверными инфраструктурами</w:t>
      </w:r>
      <w:r>
        <w:t xml:space="preserve">, </w:t>
      </w:r>
      <w:r w:rsidRPr="00AB7DB7">
        <w:t>высшее техническое образование в области информационных технологий и опыт работы не менее 3 лет в соответствующих областях</w:t>
      </w:r>
      <w:r>
        <w:t>;</w:t>
      </w:r>
    </w:p>
    <w:p w14:paraId="4A74C23F" w14:textId="02C1FBE9" w:rsidR="00AB7DB7" w:rsidRPr="005039BE" w:rsidRDefault="00AB7DB7" w:rsidP="00AB7DB7">
      <w:pPr>
        <w:pStyle w:val="a0"/>
      </w:pPr>
      <w:r>
        <w:t xml:space="preserve">модератор (5–7 человек). Требования: </w:t>
      </w:r>
      <w:r w:rsidRPr="00AB7DB7">
        <w:t>опыт работы в сфере модерации, знание правил платформы, базовые навыки работы с базами данных и веб-интерфейсами</w:t>
      </w:r>
      <w:r>
        <w:t>.</w:t>
      </w:r>
    </w:p>
    <w:p w14:paraId="513F974E" w14:textId="0D827B0B" w:rsidR="007124B7" w:rsidRPr="007124B7" w:rsidRDefault="00AB7DB7" w:rsidP="00AB7DB7">
      <w:r w:rsidRPr="00AB7DB7">
        <w:t>Пользователи системы (как авторизованные, так и неавторизованные) должны обладать базовыми навыками работы в сети Интернет и пониманием принципов онлайн-транзакций.</w:t>
      </w:r>
    </w:p>
    <w:p w14:paraId="7000C1B9" w14:textId="5D723FA3" w:rsidR="00224FB0" w:rsidRDefault="00224FB0" w:rsidP="00224FB0">
      <w:pPr>
        <w:pStyle w:val="3"/>
      </w:pPr>
      <w:bookmarkStart w:id="56" w:name="_Toc191830281"/>
      <w:r>
        <w:t xml:space="preserve">4.4.2 </w:t>
      </w:r>
      <w:r w:rsidRPr="00224FB0">
        <w:t>Требования к показателям назначения</w:t>
      </w:r>
      <w:bookmarkEnd w:id="56"/>
    </w:p>
    <w:p w14:paraId="6A5CB35B" w14:textId="77777777" w:rsidR="00AB7DB7" w:rsidRDefault="00AB7DB7" w:rsidP="00AB7DB7">
      <w:r>
        <w:t>Подсистемы, разработанные и доработанные в рамках данного раздела, обязательно должны отвечать следующим требованиям:</w:t>
      </w:r>
    </w:p>
    <w:p w14:paraId="01599A15" w14:textId="23BDB1AC" w:rsidR="00AB7DB7" w:rsidRDefault="00AB7DB7" w:rsidP="00AB7DB7">
      <w:pPr>
        <w:pStyle w:val="a1"/>
        <w:numPr>
          <w:ilvl w:val="0"/>
          <w:numId w:val="27"/>
        </w:numPr>
        <w:ind w:left="1276" w:hanging="567"/>
      </w:pPr>
      <w:r>
        <w:t xml:space="preserve">Время на запуск или перезапуск системы и компонентов системы должно составлять не более </w:t>
      </w:r>
      <w:r w:rsidR="00D35A6B">
        <w:t>3</w:t>
      </w:r>
      <w:r>
        <w:t>0 минут.</w:t>
      </w:r>
    </w:p>
    <w:p w14:paraId="6578B9F2" w14:textId="707764F2" w:rsidR="00AB7DB7" w:rsidRDefault="00AB7DB7" w:rsidP="00AB7DB7">
      <w:pPr>
        <w:pStyle w:val="a1"/>
      </w:pPr>
      <w:r>
        <w:t>Коэффициент юзабилити не менее 7</w:t>
      </w:r>
      <w:r w:rsidR="00D35A6B">
        <w:rPr>
          <w:lang w:val="en-US"/>
        </w:rPr>
        <w:t>2</w:t>
      </w:r>
      <w:r>
        <w:t>%.</w:t>
      </w:r>
    </w:p>
    <w:p w14:paraId="63825A18" w14:textId="744D9779" w:rsidR="00AB7DB7" w:rsidRDefault="00A269BF" w:rsidP="00AB7DB7">
      <w:pPr>
        <w:pStyle w:val="a1"/>
      </w:pPr>
      <w:r>
        <w:t>Индекс качества не менее 80%</w:t>
      </w:r>
      <w:r>
        <w:rPr>
          <w:lang w:val="en-US"/>
        </w:rPr>
        <w:t xml:space="preserve"> [11]</w:t>
      </w:r>
      <w:r w:rsidR="00AB7DB7">
        <w:t>.</w:t>
      </w:r>
    </w:p>
    <w:p w14:paraId="1AC74694" w14:textId="153A955E" w:rsidR="00AB7DB7" w:rsidRDefault="00AB7DB7" w:rsidP="00AB7DB7">
      <w:pPr>
        <w:pStyle w:val="a1"/>
      </w:pPr>
      <w:r>
        <w:t xml:space="preserve">Коэффициент достоверности информации не менее </w:t>
      </w:r>
      <w:r w:rsidR="00A269BF">
        <w:t>9</w:t>
      </w:r>
      <w:r w:rsidR="00FA6F3D" w:rsidRPr="00FA6F3D">
        <w:t>9</w:t>
      </w:r>
      <w:r>
        <w:t xml:space="preserve">% </w:t>
      </w:r>
      <w:r w:rsidRPr="009C51FE">
        <w:t>[11]</w:t>
      </w:r>
      <w:r>
        <w:t>.</w:t>
      </w:r>
    </w:p>
    <w:p w14:paraId="69EB58E8" w14:textId="4E12FD39" w:rsidR="00AB7DB7" w:rsidRDefault="00AB7DB7" w:rsidP="00AB7DB7">
      <w:pPr>
        <w:pStyle w:val="a1"/>
      </w:pPr>
      <w:r>
        <w:t xml:space="preserve">Ответ тех. поддержки не более </w:t>
      </w:r>
      <w:r w:rsidR="00A269BF">
        <w:t>24</w:t>
      </w:r>
      <w:r>
        <w:t xml:space="preserve"> </w:t>
      </w:r>
      <w:r w:rsidR="00A269BF">
        <w:t>часов</w:t>
      </w:r>
      <w:r w:rsidRPr="009C51FE">
        <w:t xml:space="preserve"> [12]</w:t>
      </w:r>
      <w:r>
        <w:t>.</w:t>
      </w:r>
    </w:p>
    <w:p w14:paraId="1C052C55" w14:textId="2F15E0EF" w:rsidR="00AB7DB7" w:rsidRPr="005E34BC" w:rsidRDefault="00AB7DB7" w:rsidP="00FA6F3D">
      <w:r>
        <w:lastRenderedPageBreak/>
        <w:t>Требования к аппаратной части и масштабированию для обеспечения перечисленных показателей должны быть определены на этапе технического проектирования.</w:t>
      </w:r>
    </w:p>
    <w:p w14:paraId="3C25C10C" w14:textId="415EDB9A" w:rsidR="00224FB0" w:rsidRPr="005E34BC" w:rsidRDefault="00224FB0" w:rsidP="00224FB0">
      <w:pPr>
        <w:pStyle w:val="3"/>
      </w:pPr>
      <w:bookmarkStart w:id="57" w:name="_Toc191830282"/>
      <w:r>
        <w:t xml:space="preserve">4.4.3 </w:t>
      </w:r>
      <w:r w:rsidRPr="00224FB0">
        <w:t>Требования к надежности</w:t>
      </w:r>
      <w:bookmarkEnd w:id="57"/>
    </w:p>
    <w:p w14:paraId="691048C4" w14:textId="77777777" w:rsidR="00045E5E" w:rsidRPr="00045E5E" w:rsidRDefault="00045E5E" w:rsidP="00045E5E">
      <w:r w:rsidRPr="00045E5E">
        <w:t>Система должна демонстрировать высокий уровень отказоустойчивости и надежности:</w:t>
      </w:r>
    </w:p>
    <w:p w14:paraId="30C46889" w14:textId="5AB6D085" w:rsidR="00045E5E" w:rsidRPr="00045E5E" w:rsidRDefault="00045E5E" w:rsidP="00045E5E">
      <w:pPr>
        <w:pStyle w:val="a0"/>
      </w:pPr>
      <w:r>
        <w:t>г</w:t>
      </w:r>
      <w:r w:rsidRPr="00045E5E">
        <w:t>арантировать бесперебойную работу с минимальным временем простоя (uptime не ниже 99.9%);</w:t>
      </w:r>
    </w:p>
    <w:p w14:paraId="79EB27BB" w14:textId="371D8D2D" w:rsidR="00045E5E" w:rsidRPr="00045E5E" w:rsidRDefault="00045E5E" w:rsidP="00045E5E">
      <w:pPr>
        <w:pStyle w:val="a0"/>
      </w:pPr>
      <w:r>
        <w:t>о</w:t>
      </w:r>
      <w:r w:rsidRPr="00045E5E">
        <w:t>беспечить автоматическое переключение на резервные серверы в случае отказа основных компонентов;</w:t>
      </w:r>
    </w:p>
    <w:p w14:paraId="4D603A94" w14:textId="2165AEC3" w:rsidR="00045E5E" w:rsidRPr="00045E5E" w:rsidRDefault="00045E5E" w:rsidP="00045E5E">
      <w:pPr>
        <w:pStyle w:val="a0"/>
      </w:pPr>
      <w:r>
        <w:t>р</w:t>
      </w:r>
      <w:r w:rsidRPr="00045E5E">
        <w:t>еализовать систему мониторинга, регистрации логов и автоматического оповещения администраторов о критических ошибках для оперативного реагирования.</w:t>
      </w:r>
    </w:p>
    <w:p w14:paraId="07284619" w14:textId="77777777" w:rsidR="00FA6F3D" w:rsidRPr="005E34BC" w:rsidRDefault="00FA6F3D" w:rsidP="00045E5E">
      <w:pPr>
        <w:ind w:firstLine="0"/>
      </w:pPr>
    </w:p>
    <w:p w14:paraId="0A52F66E" w14:textId="53345518" w:rsidR="00224FB0" w:rsidRPr="005E34BC" w:rsidRDefault="00224FB0" w:rsidP="00224FB0">
      <w:pPr>
        <w:pStyle w:val="3"/>
      </w:pPr>
      <w:bookmarkStart w:id="58" w:name="_Toc191830283"/>
      <w:r>
        <w:t xml:space="preserve">4.4.4 </w:t>
      </w:r>
      <w:r w:rsidRPr="00224FB0">
        <w:t>Требования по безопасности</w:t>
      </w:r>
      <w:bookmarkEnd w:id="58"/>
    </w:p>
    <w:p w14:paraId="60ED834F" w14:textId="5D2098E5" w:rsidR="00045E5E" w:rsidRPr="00045E5E" w:rsidRDefault="00045E5E" w:rsidP="00045E5E">
      <w:r w:rsidRPr="00045E5E">
        <w:t>Для защиты данных и операций в системе необходимо обеспечить:</w:t>
      </w:r>
    </w:p>
    <w:p w14:paraId="12D34EE2" w14:textId="77777777" w:rsidR="00045E5E" w:rsidRPr="00045E5E" w:rsidRDefault="00045E5E" w:rsidP="00045E5E">
      <w:pPr>
        <w:pStyle w:val="a0"/>
      </w:pPr>
      <w:r w:rsidRPr="00045E5E">
        <w:t>Использование защищённых протоколов передачи данных (HTTPS) и аутентификации через OAuth;</w:t>
      </w:r>
    </w:p>
    <w:p w14:paraId="5139917B" w14:textId="6A8B65C5" w:rsidR="00045E5E" w:rsidRPr="00045E5E" w:rsidRDefault="00045E5E" w:rsidP="00045E5E">
      <w:pPr>
        <w:pStyle w:val="a0"/>
      </w:pPr>
      <w:r w:rsidRPr="00045E5E">
        <w:t>Реализацию двухфакторной аутентификации (2FA) для критичных операций и входа в систему;</w:t>
      </w:r>
    </w:p>
    <w:p w14:paraId="430A84AE" w14:textId="469BAC2E" w:rsidR="00224FB0" w:rsidRPr="005E34BC" w:rsidRDefault="00224FB0" w:rsidP="00224FB0">
      <w:pPr>
        <w:pStyle w:val="3"/>
      </w:pPr>
      <w:bookmarkStart w:id="59" w:name="_Toc191830284"/>
      <w:r>
        <w:t xml:space="preserve">4.4.5 </w:t>
      </w:r>
      <w:r w:rsidRPr="00224FB0">
        <w:t>Требования к эргономике и технической эстетике</w:t>
      </w:r>
      <w:bookmarkEnd w:id="59"/>
    </w:p>
    <w:p w14:paraId="34BFDC5A" w14:textId="4CAF59F2" w:rsidR="00045E5E" w:rsidRPr="005E34BC" w:rsidRDefault="00045E5E" w:rsidP="00045E5E">
      <w:r w:rsidRPr="00045E5E">
        <w:t>Интерфейс системы должен быть интуитивно понятным и удобным для пользователей.</w:t>
      </w:r>
    </w:p>
    <w:p w14:paraId="11EBCE09" w14:textId="44340B8B" w:rsidR="00224FB0" w:rsidRPr="005E34BC" w:rsidRDefault="00224FB0" w:rsidP="00224FB0">
      <w:pPr>
        <w:pStyle w:val="3"/>
      </w:pPr>
      <w:bookmarkStart w:id="60" w:name="_Toc191830285"/>
      <w:r w:rsidRPr="00045E5E">
        <w:rPr>
          <w:highlight w:val="yellow"/>
        </w:rPr>
        <w:lastRenderedPageBreak/>
        <w:t>4.4.6 Требования к транспортабельности для подвижных АС</w:t>
      </w:r>
      <w:bookmarkEnd w:id="60"/>
    </w:p>
    <w:p w14:paraId="3C3B5EC4" w14:textId="1B70726E" w:rsidR="00045E5E" w:rsidRPr="005E34BC" w:rsidRDefault="00045E5E" w:rsidP="00045E5E">
      <w:r w:rsidRPr="00045E5E">
        <w:t>Не требуется. Система стационарная, развертывается на серверах и рабочих станциях сервисного центра. Перемещение компонентов не предусмотрено.</w:t>
      </w:r>
    </w:p>
    <w:p w14:paraId="218D9741" w14:textId="3AA60FC3" w:rsidR="00224FB0" w:rsidRPr="005E34BC" w:rsidRDefault="00224FB0" w:rsidP="00224FB0">
      <w:pPr>
        <w:pStyle w:val="3"/>
      </w:pPr>
      <w:bookmarkStart w:id="61" w:name="_Toc191830286"/>
      <w:r>
        <w:t xml:space="preserve">4.4.7 </w:t>
      </w:r>
      <w:r w:rsidRPr="00224FB0">
        <w:t>Требования к эксплуатации, техническому обслуживанию, ремонту и хранению компонентов АС</w:t>
      </w:r>
      <w:bookmarkEnd w:id="61"/>
    </w:p>
    <w:p w14:paraId="1D2322B7" w14:textId="711C8AA1" w:rsidR="00045E5E" w:rsidRPr="005E34BC" w:rsidRDefault="00045E5E" w:rsidP="00045E5E">
      <w:r w:rsidRPr="00045E5E">
        <w:t>Техническим обслуживанием, ремонтом и хранением сервера АС занимаются сетевые инженеры-техники, специалисты по серверным и сетевым технологиям, а также мастера по ремонту компьютерного и другого технического оборудования.</w:t>
      </w:r>
    </w:p>
    <w:p w14:paraId="0C0C52DB" w14:textId="57925D22" w:rsidR="00224FB0" w:rsidRPr="005E34BC" w:rsidRDefault="00224FB0" w:rsidP="00224FB0">
      <w:pPr>
        <w:pStyle w:val="3"/>
      </w:pPr>
      <w:bookmarkStart w:id="62" w:name="_Toc191830287"/>
      <w:r>
        <w:t xml:space="preserve">4.4.8 </w:t>
      </w:r>
      <w:r w:rsidRPr="00224FB0">
        <w:t>Требования к защите информации от несанкционированного доступа</w:t>
      </w:r>
      <w:bookmarkEnd w:id="62"/>
    </w:p>
    <w:p w14:paraId="4EDE0F9A" w14:textId="77777777" w:rsidR="001172CA" w:rsidRPr="001172CA" w:rsidRDefault="001172CA" w:rsidP="001172CA">
      <w:r w:rsidRPr="001172CA">
        <w:t>Все данные, передаваемые между клиентом и сервером, должны быть зашифрованы с использованием протокола HTTPS.</w:t>
      </w:r>
    </w:p>
    <w:p w14:paraId="41EE616E" w14:textId="75D265DF" w:rsidR="00045E5E" w:rsidRPr="001172CA" w:rsidRDefault="001172CA" w:rsidP="001172CA">
      <w:r w:rsidRPr="001172CA">
        <w:t>Доступ к административным функциям системы должен быть ограничен и предоставляться только авторизованным администраторам. Все действия пользователей и администраторов должны записываться в лог-файлы для последующего анализа.</w:t>
      </w:r>
    </w:p>
    <w:p w14:paraId="4F1BCCD5" w14:textId="74A19656" w:rsidR="00224FB0" w:rsidRPr="005E34BC" w:rsidRDefault="00224FB0" w:rsidP="00224FB0">
      <w:pPr>
        <w:pStyle w:val="3"/>
      </w:pPr>
      <w:bookmarkStart w:id="63" w:name="_Toc191830288"/>
      <w:r>
        <w:t xml:space="preserve">4.4.9 </w:t>
      </w:r>
      <w:r w:rsidRPr="00224FB0">
        <w:t>Требования по сохранности информации при авариях</w:t>
      </w:r>
      <w:bookmarkEnd w:id="63"/>
    </w:p>
    <w:p w14:paraId="1F547161" w14:textId="77777777" w:rsidR="001172CA" w:rsidRPr="001172CA" w:rsidRDefault="001172CA" w:rsidP="001172CA">
      <w:r w:rsidRPr="001172CA">
        <w:t>Резервные копии данных должны создаваться ежедневно и храниться на отдельном физическом или облачном хранилище. Восстановление данных из резервной копии должно занимать не более 1 часа.</w:t>
      </w:r>
    </w:p>
    <w:p w14:paraId="0F9F06DA" w14:textId="13B312C2" w:rsidR="001172CA" w:rsidRPr="005E34BC" w:rsidRDefault="001172CA" w:rsidP="001172CA">
      <w:r w:rsidRPr="001172CA">
        <w:t>Система должна быть способна восстанавливаться после сбоев в течение 5 минут. Должны быть предусмотрены резервные серверы для обеспечения непрерывной работы системы.</w:t>
      </w:r>
    </w:p>
    <w:p w14:paraId="1019CF1A" w14:textId="7039FD20" w:rsidR="00224FB0" w:rsidRPr="005E34BC" w:rsidRDefault="00224FB0" w:rsidP="00224FB0">
      <w:pPr>
        <w:pStyle w:val="3"/>
      </w:pPr>
      <w:bookmarkStart w:id="64" w:name="_Toc191830289"/>
      <w:r>
        <w:lastRenderedPageBreak/>
        <w:t xml:space="preserve">4.4.10 </w:t>
      </w:r>
      <w:r w:rsidRPr="00224FB0">
        <w:t>Требования к защите от влияния внешних воздействий</w:t>
      </w:r>
      <w:bookmarkEnd w:id="64"/>
    </w:p>
    <w:p w14:paraId="2C553AC6" w14:textId="77777777" w:rsidR="001172CA" w:rsidRPr="001172CA" w:rsidRDefault="001172CA" w:rsidP="001172CA">
      <w:r w:rsidRPr="001172CA">
        <w:t>Система и её аппаратные компоненты должны быть защищены от:</w:t>
      </w:r>
    </w:p>
    <w:p w14:paraId="5CBC906D" w14:textId="77777777" w:rsidR="001172CA" w:rsidRPr="001172CA" w:rsidRDefault="001172CA" w:rsidP="001172CA">
      <w:pPr>
        <w:pStyle w:val="a0"/>
      </w:pPr>
      <w:r w:rsidRPr="001172CA">
        <w:t>Внешних факторов, таких как перепады напряжения, электромагнитные помехи, вибрации и резкие изменения температуры, что достигается за счёт использования оборудования, соответствующего отраслевым стандартам;</w:t>
      </w:r>
    </w:p>
    <w:p w14:paraId="46933468" w14:textId="28E58464" w:rsidR="001172CA" w:rsidRPr="001172CA" w:rsidRDefault="001172CA" w:rsidP="001172CA">
      <w:pPr>
        <w:pStyle w:val="a0"/>
      </w:pPr>
      <w:r w:rsidRPr="001172CA">
        <w:t>Кибератак, в частности DDoS-атак, посредством применения специализированных программных и аппаратных средств защиты и распределения нагрузки.</w:t>
      </w:r>
    </w:p>
    <w:p w14:paraId="41F3FEC5" w14:textId="1EEF9195" w:rsidR="00224FB0" w:rsidRPr="005E34BC" w:rsidRDefault="00224FB0" w:rsidP="00224FB0">
      <w:pPr>
        <w:pStyle w:val="3"/>
      </w:pPr>
      <w:bookmarkStart w:id="65" w:name="_Toc191830290"/>
      <w:r w:rsidRPr="001172CA">
        <w:rPr>
          <w:highlight w:val="yellow"/>
        </w:rPr>
        <w:t>4.4.11 Требования к патентной чистоте и патентоспособности</w:t>
      </w:r>
      <w:bookmarkEnd w:id="65"/>
    </w:p>
    <w:p w14:paraId="50AD476E" w14:textId="2EF6867D" w:rsidR="001172CA" w:rsidRPr="005E34BC" w:rsidRDefault="001172CA" w:rsidP="001172CA">
      <w:r w:rsidRPr="001172CA">
        <w:t>Не требуется. Система разрабатывается с использованием легального ПО с открытым исходным кодом и собственных наработок.</w:t>
      </w:r>
    </w:p>
    <w:p w14:paraId="03F30E9E" w14:textId="45624C58" w:rsidR="00224FB0" w:rsidRPr="00B84D70" w:rsidRDefault="00224FB0" w:rsidP="00224FB0">
      <w:pPr>
        <w:pStyle w:val="3"/>
      </w:pPr>
      <w:bookmarkStart w:id="66" w:name="_Toc191830291"/>
      <w:r>
        <w:t xml:space="preserve">4.4.12 </w:t>
      </w:r>
      <w:r w:rsidRPr="00224FB0">
        <w:t>Требования по стандартизации и унификации</w:t>
      </w:r>
      <w:bookmarkEnd w:id="66"/>
    </w:p>
    <w:p w14:paraId="6FF10971" w14:textId="77777777" w:rsidR="00B84D70" w:rsidRPr="00B84D70" w:rsidRDefault="00B84D70" w:rsidP="00B84D70">
      <w:r w:rsidRPr="00B84D70">
        <w:t>Система должна:</w:t>
      </w:r>
    </w:p>
    <w:p w14:paraId="0D041995" w14:textId="77777777" w:rsidR="00B84D70" w:rsidRPr="00B84D70" w:rsidRDefault="00B84D70" w:rsidP="00B84D70">
      <w:pPr>
        <w:pStyle w:val="a0"/>
      </w:pPr>
      <w:r w:rsidRPr="00B84D70">
        <w:t>Соответствовать действующим национальным и международным стандартам (ГОСТ, ISO и др.), что обеспечит совместимость и интеграцию с внешними системами;</w:t>
      </w:r>
    </w:p>
    <w:p w14:paraId="6B1C124A" w14:textId="2C2B0F3D" w:rsidR="001172CA" w:rsidRPr="00B84D70" w:rsidRDefault="00B84D70" w:rsidP="00B84D70">
      <w:pPr>
        <w:pStyle w:val="a0"/>
      </w:pPr>
      <w:r w:rsidRPr="00B84D70">
        <w:t>Использовать унифицированные протоколы и форматы обмена данными (например, REST API, JSON), что упростит разработку, тестирование и масштабирование системы;</w:t>
      </w:r>
    </w:p>
    <w:p w14:paraId="133D90FC" w14:textId="58FDA0D4" w:rsidR="00224FB0" w:rsidRDefault="00224FB0" w:rsidP="00224FB0">
      <w:pPr>
        <w:pStyle w:val="3"/>
      </w:pPr>
      <w:bookmarkStart w:id="67" w:name="_Toc191830292"/>
      <w:r w:rsidRPr="004A5BC8">
        <w:rPr>
          <w:highlight w:val="yellow"/>
        </w:rPr>
        <w:t>4.4.13 Дополнительные требования</w:t>
      </w:r>
      <w:bookmarkEnd w:id="67"/>
    </w:p>
    <w:p w14:paraId="2EFC3183" w14:textId="6C1EECD6" w:rsidR="004A5BC8" w:rsidRPr="004A5BC8" w:rsidRDefault="004A5BC8" w:rsidP="004A5BC8">
      <w:r w:rsidRPr="004A5BC8">
        <w:t>Дополнительные требования не предъявляются.</w:t>
      </w:r>
    </w:p>
    <w:p w14:paraId="04D70BDA" w14:textId="162E881A" w:rsidR="00043D83" w:rsidRDefault="00043D83" w:rsidP="00043D83">
      <w:pPr>
        <w:pStyle w:val="1"/>
      </w:pPr>
      <w:bookmarkStart w:id="68" w:name="_Toc191830293"/>
      <w:r>
        <w:lastRenderedPageBreak/>
        <w:t xml:space="preserve">5 </w:t>
      </w:r>
      <w:r w:rsidRPr="00043D83">
        <w:t>СОСТАВ И СОДЕРЖАНИЕ РАБОТ ПО СОЗДАНИЮ АВТОМАТИЗИРОВАННОЙ СИСТЕМЫ</w:t>
      </w:r>
      <w:bookmarkEnd w:id="68"/>
    </w:p>
    <w:p w14:paraId="07DA14BF" w14:textId="500A2DB4" w:rsidR="00B84D70" w:rsidRDefault="00B84D70" w:rsidP="00B84D70">
      <w:r>
        <w:t>Разработка системы предполагается по календарному плану, приведенному в Таблице 5.1.</w:t>
      </w:r>
    </w:p>
    <w:p w14:paraId="545A8C4C" w14:textId="03BE04E0" w:rsidR="00B84D70" w:rsidRPr="000C0354" w:rsidRDefault="00B84D70" w:rsidP="00B84D70">
      <w:pPr>
        <w:pStyle w:val="affd"/>
        <w:rPr>
          <w:lang w:val="en-US"/>
        </w:rPr>
      </w:pPr>
      <w:r>
        <w:t xml:space="preserve">Таблица 5.1 – Календарный план работ по созданию ИАС </w:t>
      </w:r>
      <w:r w:rsidR="000C0354">
        <w:rPr>
          <w:lang w:val="en-US"/>
        </w:rPr>
        <w:t>CSFloat</w:t>
      </w:r>
    </w:p>
    <w:tbl>
      <w:tblPr>
        <w:tblStyle w:val="afff7"/>
        <w:tblW w:w="0" w:type="auto"/>
        <w:tblLook w:val="04A0" w:firstRow="1" w:lastRow="0" w:firstColumn="1" w:lastColumn="0" w:noHBand="0" w:noVBand="1"/>
      </w:tblPr>
      <w:tblGrid>
        <w:gridCol w:w="2689"/>
        <w:gridCol w:w="5528"/>
        <w:gridCol w:w="1411"/>
      </w:tblGrid>
      <w:tr w:rsidR="00B84D70" w14:paraId="4C85C518" w14:textId="77777777" w:rsidTr="00825D0C">
        <w:tc>
          <w:tcPr>
            <w:tcW w:w="2689" w:type="dxa"/>
            <w:vAlign w:val="center"/>
          </w:tcPr>
          <w:p w14:paraId="30C52031" w14:textId="77777777" w:rsidR="00B84D70" w:rsidRPr="00EA46AE" w:rsidRDefault="00B84D70" w:rsidP="00B84D70">
            <w:pPr>
              <w:pStyle w:val="afffff3"/>
            </w:pPr>
            <w:r w:rsidRPr="00EA46AE">
              <w:t>Этапы работ</w:t>
            </w:r>
          </w:p>
        </w:tc>
        <w:tc>
          <w:tcPr>
            <w:tcW w:w="5528" w:type="dxa"/>
            <w:vAlign w:val="center"/>
          </w:tcPr>
          <w:p w14:paraId="1570D6D0" w14:textId="77777777" w:rsidR="00B84D70" w:rsidRPr="00EA46AE" w:rsidRDefault="00B84D70" w:rsidP="00B84D70">
            <w:pPr>
              <w:pStyle w:val="afffff3"/>
            </w:pPr>
            <w:r w:rsidRPr="00EA46AE">
              <w:t>Содержание работ</w:t>
            </w:r>
          </w:p>
        </w:tc>
        <w:tc>
          <w:tcPr>
            <w:tcW w:w="1411" w:type="dxa"/>
            <w:vAlign w:val="center"/>
          </w:tcPr>
          <w:p w14:paraId="24EDA954" w14:textId="77777777" w:rsidR="00B84D70" w:rsidRPr="00EA46AE" w:rsidRDefault="00B84D70" w:rsidP="00B84D70">
            <w:pPr>
              <w:pStyle w:val="afffff3"/>
            </w:pPr>
            <w:r w:rsidRPr="00EA46AE">
              <w:t xml:space="preserve">Сроки </w:t>
            </w:r>
          </w:p>
        </w:tc>
      </w:tr>
      <w:tr w:rsidR="00B84D70" w14:paraId="3E1C978E" w14:textId="77777777" w:rsidTr="00825D0C">
        <w:tc>
          <w:tcPr>
            <w:tcW w:w="2689" w:type="dxa"/>
            <w:vMerge w:val="restart"/>
          </w:tcPr>
          <w:p w14:paraId="42E711CB" w14:textId="77777777" w:rsidR="00B84D70" w:rsidRPr="00EA46AE" w:rsidRDefault="00B84D70" w:rsidP="00B84D70">
            <w:pPr>
              <w:pStyle w:val="affe"/>
            </w:pPr>
            <w:r>
              <w:t>1. </w:t>
            </w:r>
            <w:r w:rsidRPr="00FA0615">
              <w:t xml:space="preserve">Исследование и обоснование создания </w:t>
            </w:r>
            <w:r>
              <w:t>И</w:t>
            </w:r>
            <w:r w:rsidRPr="00FA0615">
              <w:t>АС</w:t>
            </w:r>
          </w:p>
        </w:tc>
        <w:tc>
          <w:tcPr>
            <w:tcW w:w="5528" w:type="dxa"/>
          </w:tcPr>
          <w:p w14:paraId="35A27E0D" w14:textId="12BECC4A" w:rsidR="00B84D70" w:rsidRPr="000C0354" w:rsidRDefault="00B84D70" w:rsidP="00B84D70">
            <w:pPr>
              <w:pStyle w:val="affe"/>
            </w:pPr>
            <w:r>
              <w:t>1.1. </w:t>
            </w:r>
            <w:r w:rsidR="000C0354" w:rsidRPr="000C0354">
              <w:t>Обследование (сбор и анализ данных) автоматизированного объекта, включая сбор сведений о зарубежных и отечественных аналогах</w:t>
            </w:r>
          </w:p>
        </w:tc>
        <w:tc>
          <w:tcPr>
            <w:tcW w:w="1411" w:type="dxa"/>
            <w:vMerge w:val="restart"/>
          </w:tcPr>
          <w:p w14:paraId="35CA8261" w14:textId="366E2F4B" w:rsidR="00B84D70" w:rsidRPr="00444BEF" w:rsidRDefault="000C0354" w:rsidP="00B84D70">
            <w:pPr>
              <w:pStyle w:val="affe"/>
            </w:pPr>
            <w:r>
              <w:rPr>
                <w:lang w:val="en-US"/>
              </w:rPr>
              <w:t>02</w:t>
            </w:r>
            <w:r w:rsidR="00B84D70" w:rsidRPr="00444BEF">
              <w:t>.0</w:t>
            </w:r>
            <w:r>
              <w:rPr>
                <w:lang w:val="en-US"/>
              </w:rPr>
              <w:t>3</w:t>
            </w:r>
            <w:r w:rsidR="00B84D70" w:rsidRPr="00444BEF">
              <w:t>.2025-</w:t>
            </w:r>
          </w:p>
          <w:p w14:paraId="34F88BEB" w14:textId="21ABA565" w:rsidR="00B84D70" w:rsidRPr="00444BEF" w:rsidRDefault="00141B24" w:rsidP="00B84D70">
            <w:pPr>
              <w:pStyle w:val="affe"/>
            </w:pPr>
            <w:r>
              <w:rPr>
                <w:lang w:val="en-US"/>
              </w:rPr>
              <w:t>12</w:t>
            </w:r>
            <w:r w:rsidR="00B84D70" w:rsidRPr="00444BEF">
              <w:t>.0</w:t>
            </w:r>
            <w:r w:rsidR="000C0354">
              <w:rPr>
                <w:lang w:val="en-US"/>
              </w:rPr>
              <w:t>3</w:t>
            </w:r>
            <w:r w:rsidR="00B84D70" w:rsidRPr="00444BEF">
              <w:t>.2025</w:t>
            </w:r>
          </w:p>
        </w:tc>
      </w:tr>
      <w:tr w:rsidR="00B84D70" w14:paraId="1804FE93" w14:textId="77777777" w:rsidTr="00825D0C">
        <w:tc>
          <w:tcPr>
            <w:tcW w:w="2689" w:type="dxa"/>
            <w:vMerge/>
          </w:tcPr>
          <w:p w14:paraId="498EBBD4" w14:textId="77777777" w:rsidR="00B84D70" w:rsidRDefault="00B84D70" w:rsidP="00B84D70">
            <w:pPr>
              <w:pStyle w:val="affe"/>
            </w:pPr>
          </w:p>
        </w:tc>
        <w:tc>
          <w:tcPr>
            <w:tcW w:w="5528" w:type="dxa"/>
          </w:tcPr>
          <w:p w14:paraId="03C88CA9" w14:textId="7264E247" w:rsidR="00B84D70" w:rsidRPr="00DB087A" w:rsidRDefault="00B84D70" w:rsidP="00B84D70">
            <w:pPr>
              <w:pStyle w:val="affe"/>
            </w:pPr>
            <w:r>
              <w:t>1.</w:t>
            </w:r>
            <w:r w:rsidR="000C0354" w:rsidRPr="000C0354">
              <w:t>2</w:t>
            </w:r>
            <w:r>
              <w:t>. </w:t>
            </w:r>
            <w:r w:rsidRPr="00DB087A">
              <w:t xml:space="preserve">Формирование </w:t>
            </w:r>
            <w:r>
              <w:t>требований к новой системе</w:t>
            </w:r>
          </w:p>
        </w:tc>
        <w:tc>
          <w:tcPr>
            <w:tcW w:w="1411" w:type="dxa"/>
            <w:vMerge/>
          </w:tcPr>
          <w:p w14:paraId="3FC8DE4D" w14:textId="77777777" w:rsidR="00B84D70" w:rsidRPr="00444BEF" w:rsidRDefault="00B84D70" w:rsidP="00B84D70">
            <w:pPr>
              <w:pStyle w:val="affe"/>
            </w:pPr>
          </w:p>
        </w:tc>
      </w:tr>
      <w:tr w:rsidR="00B84D70" w14:paraId="0325D02A" w14:textId="77777777" w:rsidTr="00825D0C">
        <w:tc>
          <w:tcPr>
            <w:tcW w:w="2689" w:type="dxa"/>
            <w:vMerge/>
          </w:tcPr>
          <w:p w14:paraId="12A715A3" w14:textId="77777777" w:rsidR="00B84D70" w:rsidRDefault="00B84D70" w:rsidP="00B84D70">
            <w:pPr>
              <w:pStyle w:val="affe"/>
            </w:pPr>
          </w:p>
        </w:tc>
        <w:tc>
          <w:tcPr>
            <w:tcW w:w="5528" w:type="dxa"/>
          </w:tcPr>
          <w:p w14:paraId="2EF5C597" w14:textId="5F0AB162" w:rsidR="00B84D70" w:rsidRPr="00DB087A" w:rsidRDefault="00B84D70" w:rsidP="00B84D70">
            <w:pPr>
              <w:pStyle w:val="affe"/>
            </w:pPr>
            <w:r>
              <w:t>1.</w:t>
            </w:r>
            <w:r w:rsidR="000C0354" w:rsidRPr="000C0354">
              <w:t>3</w:t>
            </w:r>
            <w:r>
              <w:t>. </w:t>
            </w:r>
            <w:r w:rsidRPr="00DB087A">
              <w:t xml:space="preserve">Согласование целей и задач проекта с </w:t>
            </w:r>
            <w:r>
              <w:t>Заказчик</w:t>
            </w:r>
            <w:r w:rsidRPr="00DB087A">
              <w:t>ом</w:t>
            </w:r>
          </w:p>
        </w:tc>
        <w:tc>
          <w:tcPr>
            <w:tcW w:w="1411" w:type="dxa"/>
            <w:vMerge/>
          </w:tcPr>
          <w:p w14:paraId="25A9EE40" w14:textId="77777777" w:rsidR="00B84D70" w:rsidRPr="00444BEF" w:rsidRDefault="00B84D70" w:rsidP="00B84D70">
            <w:pPr>
              <w:pStyle w:val="affe"/>
            </w:pPr>
          </w:p>
        </w:tc>
      </w:tr>
      <w:tr w:rsidR="00B84D70" w14:paraId="1FD142DD" w14:textId="77777777" w:rsidTr="00825D0C">
        <w:tc>
          <w:tcPr>
            <w:tcW w:w="2689" w:type="dxa"/>
            <w:vMerge w:val="restart"/>
          </w:tcPr>
          <w:p w14:paraId="5CAF9699" w14:textId="77777777" w:rsidR="00B84D70" w:rsidRDefault="00B84D70" w:rsidP="00B84D70">
            <w:pPr>
              <w:pStyle w:val="affe"/>
            </w:pPr>
            <w:r>
              <w:t>2. </w:t>
            </w:r>
            <w:r w:rsidRPr="00FA0615">
              <w:t>Составление технического задания</w:t>
            </w:r>
          </w:p>
        </w:tc>
        <w:tc>
          <w:tcPr>
            <w:tcW w:w="5528" w:type="dxa"/>
          </w:tcPr>
          <w:p w14:paraId="57316664" w14:textId="77777777" w:rsidR="00B84D70" w:rsidRPr="00DB087A" w:rsidRDefault="00B84D70" w:rsidP="00B84D70">
            <w:pPr>
              <w:pStyle w:val="affe"/>
            </w:pPr>
            <w:r>
              <w:t>2.1. </w:t>
            </w:r>
            <w:r w:rsidRPr="00FA0615">
              <w:t>Определение функциональных, технических, эксплуатационных и орган</w:t>
            </w:r>
            <w:r>
              <w:t>изационных требований к системе</w:t>
            </w:r>
          </w:p>
        </w:tc>
        <w:tc>
          <w:tcPr>
            <w:tcW w:w="1411" w:type="dxa"/>
            <w:vMerge w:val="restart"/>
          </w:tcPr>
          <w:p w14:paraId="1D31F002" w14:textId="71C3C06A" w:rsidR="00B84D70" w:rsidRPr="00444BEF" w:rsidRDefault="00141B24" w:rsidP="00B84D70">
            <w:pPr>
              <w:pStyle w:val="affe"/>
            </w:pPr>
            <w:r>
              <w:rPr>
                <w:lang w:val="en-US"/>
              </w:rPr>
              <w:t>1</w:t>
            </w:r>
            <w:r w:rsidR="000C0354">
              <w:rPr>
                <w:lang w:val="en-US"/>
              </w:rPr>
              <w:t>2</w:t>
            </w:r>
            <w:r w:rsidR="00B84D70" w:rsidRPr="00444BEF">
              <w:t>.0</w:t>
            </w:r>
            <w:r w:rsidR="000C0354">
              <w:rPr>
                <w:lang w:val="en-US"/>
              </w:rPr>
              <w:t>3</w:t>
            </w:r>
            <w:r w:rsidR="00B84D70" w:rsidRPr="00444BEF">
              <w:t xml:space="preserve">.2025- </w:t>
            </w:r>
            <w:r>
              <w:rPr>
                <w:lang w:val="en-US"/>
              </w:rPr>
              <w:t>1</w:t>
            </w:r>
            <w:r w:rsidR="000C0354">
              <w:rPr>
                <w:lang w:val="en-US"/>
              </w:rPr>
              <w:t>8</w:t>
            </w:r>
            <w:r w:rsidR="00B84D70" w:rsidRPr="00444BEF">
              <w:t>.0</w:t>
            </w:r>
            <w:r w:rsidR="000C0354">
              <w:rPr>
                <w:lang w:val="en-US"/>
              </w:rPr>
              <w:t>3</w:t>
            </w:r>
            <w:r w:rsidR="00B84D70" w:rsidRPr="00444BEF">
              <w:t>.2025</w:t>
            </w:r>
          </w:p>
        </w:tc>
      </w:tr>
      <w:tr w:rsidR="00B84D70" w14:paraId="3773101B" w14:textId="77777777" w:rsidTr="00825D0C">
        <w:tc>
          <w:tcPr>
            <w:tcW w:w="2689" w:type="dxa"/>
            <w:vMerge/>
          </w:tcPr>
          <w:p w14:paraId="39FECC5C" w14:textId="77777777" w:rsidR="00B84D70" w:rsidRPr="00FA0615" w:rsidRDefault="00B84D70" w:rsidP="00B84D70">
            <w:pPr>
              <w:pStyle w:val="affe"/>
            </w:pPr>
          </w:p>
        </w:tc>
        <w:tc>
          <w:tcPr>
            <w:tcW w:w="5528" w:type="dxa"/>
          </w:tcPr>
          <w:p w14:paraId="7EF2C879" w14:textId="77777777" w:rsidR="00B84D70" w:rsidRPr="00FA0615" w:rsidRDefault="00B84D70" w:rsidP="00B84D70">
            <w:pPr>
              <w:pStyle w:val="affe"/>
            </w:pPr>
            <w:r>
              <w:t>2.2. </w:t>
            </w:r>
            <w:r w:rsidRPr="00FA0615">
              <w:t xml:space="preserve">Утверждение ТЗ </w:t>
            </w:r>
            <w:r>
              <w:t>Заказчик</w:t>
            </w:r>
            <w:r w:rsidRPr="00FA0615">
              <w:t>ом</w:t>
            </w:r>
          </w:p>
        </w:tc>
        <w:tc>
          <w:tcPr>
            <w:tcW w:w="1411" w:type="dxa"/>
            <w:vMerge/>
          </w:tcPr>
          <w:p w14:paraId="4301CF1B" w14:textId="77777777" w:rsidR="00B84D70" w:rsidRPr="00444BEF" w:rsidRDefault="00B84D70" w:rsidP="00B84D70">
            <w:pPr>
              <w:pStyle w:val="affe"/>
            </w:pPr>
          </w:p>
        </w:tc>
      </w:tr>
      <w:tr w:rsidR="00B84D70" w14:paraId="38565028" w14:textId="77777777" w:rsidTr="00825D0C">
        <w:trPr>
          <w:trHeight w:val="552"/>
        </w:trPr>
        <w:tc>
          <w:tcPr>
            <w:tcW w:w="2689" w:type="dxa"/>
            <w:vMerge w:val="restart"/>
          </w:tcPr>
          <w:p w14:paraId="543DB8B8" w14:textId="77777777" w:rsidR="00B84D70" w:rsidRPr="00FA0615" w:rsidRDefault="00B84D70" w:rsidP="00B84D70">
            <w:pPr>
              <w:pStyle w:val="affe"/>
            </w:pPr>
            <w:r>
              <w:t>3. </w:t>
            </w:r>
            <w:r w:rsidRPr="006E4935">
              <w:t>Эскизное проектирование</w:t>
            </w:r>
          </w:p>
        </w:tc>
        <w:tc>
          <w:tcPr>
            <w:tcW w:w="5528" w:type="dxa"/>
          </w:tcPr>
          <w:p w14:paraId="5EE44DAC" w14:textId="77777777" w:rsidR="00B84D70" w:rsidRPr="00FA0615" w:rsidRDefault="00B84D70" w:rsidP="00B84D70">
            <w:pPr>
              <w:pStyle w:val="affe"/>
            </w:pPr>
            <w:r>
              <w:t>3.1. О</w:t>
            </w:r>
            <w:r w:rsidRPr="006E4935">
              <w:t>писание модулей, стру</w:t>
            </w:r>
            <w:r>
              <w:t>ктуры базы данных и интерфейсов</w:t>
            </w:r>
          </w:p>
        </w:tc>
        <w:tc>
          <w:tcPr>
            <w:tcW w:w="1411" w:type="dxa"/>
            <w:vMerge w:val="restart"/>
          </w:tcPr>
          <w:p w14:paraId="7784AFB9" w14:textId="6D8DDE76" w:rsidR="00B84D70" w:rsidRPr="00444BEF" w:rsidRDefault="00141B24" w:rsidP="00B84D70">
            <w:pPr>
              <w:pStyle w:val="affe"/>
            </w:pPr>
            <w:r>
              <w:rPr>
                <w:lang w:val="en-US"/>
              </w:rPr>
              <w:t>1</w:t>
            </w:r>
            <w:r w:rsidR="000C0354">
              <w:rPr>
                <w:lang w:val="en-US"/>
              </w:rPr>
              <w:t>8</w:t>
            </w:r>
            <w:r w:rsidR="00B84D70" w:rsidRPr="00444BEF">
              <w:t xml:space="preserve">.03.2025- </w:t>
            </w:r>
            <w:r>
              <w:t>18</w:t>
            </w:r>
            <w:r w:rsidR="00B84D70" w:rsidRPr="00444BEF">
              <w:t>.0</w:t>
            </w:r>
            <w:r w:rsidR="000C0354">
              <w:rPr>
                <w:lang w:val="en-US"/>
              </w:rPr>
              <w:t>4</w:t>
            </w:r>
            <w:r w:rsidR="00B84D70" w:rsidRPr="00444BEF">
              <w:t>.2025</w:t>
            </w:r>
          </w:p>
        </w:tc>
      </w:tr>
      <w:tr w:rsidR="00B84D70" w14:paraId="3FDD5013" w14:textId="77777777" w:rsidTr="00825D0C">
        <w:trPr>
          <w:trHeight w:val="243"/>
        </w:trPr>
        <w:tc>
          <w:tcPr>
            <w:tcW w:w="2689" w:type="dxa"/>
            <w:vMerge/>
          </w:tcPr>
          <w:p w14:paraId="624DE36C" w14:textId="77777777" w:rsidR="00B84D70" w:rsidRPr="006E4935" w:rsidRDefault="00B84D70" w:rsidP="00B84D70">
            <w:pPr>
              <w:pStyle w:val="affe"/>
            </w:pPr>
          </w:p>
        </w:tc>
        <w:tc>
          <w:tcPr>
            <w:tcW w:w="5528" w:type="dxa"/>
          </w:tcPr>
          <w:p w14:paraId="611A9EB8" w14:textId="77777777" w:rsidR="00B84D70" w:rsidRPr="006E4935" w:rsidRDefault="00B84D70" w:rsidP="00B84D70">
            <w:pPr>
              <w:pStyle w:val="affe"/>
            </w:pPr>
            <w:r>
              <w:t>3.2. Создание эскизной документации</w:t>
            </w:r>
          </w:p>
        </w:tc>
        <w:tc>
          <w:tcPr>
            <w:tcW w:w="1411" w:type="dxa"/>
            <w:vMerge/>
          </w:tcPr>
          <w:p w14:paraId="5547D5AE" w14:textId="77777777" w:rsidR="00B84D70" w:rsidRPr="00444BEF" w:rsidRDefault="00B84D70" w:rsidP="00B84D70">
            <w:pPr>
              <w:pStyle w:val="affe"/>
            </w:pPr>
          </w:p>
        </w:tc>
      </w:tr>
      <w:tr w:rsidR="00B84D70" w14:paraId="017EF95A" w14:textId="77777777" w:rsidTr="00825D0C">
        <w:trPr>
          <w:trHeight w:val="276"/>
        </w:trPr>
        <w:tc>
          <w:tcPr>
            <w:tcW w:w="2689" w:type="dxa"/>
            <w:vMerge/>
          </w:tcPr>
          <w:p w14:paraId="2855B6E8" w14:textId="77777777" w:rsidR="00B84D70" w:rsidRPr="006E4935" w:rsidRDefault="00B84D70" w:rsidP="00B84D70">
            <w:pPr>
              <w:pStyle w:val="affe"/>
            </w:pPr>
          </w:p>
        </w:tc>
        <w:tc>
          <w:tcPr>
            <w:tcW w:w="5528" w:type="dxa"/>
          </w:tcPr>
          <w:p w14:paraId="7B569920" w14:textId="77777777" w:rsidR="00B84D70" w:rsidRPr="006E4935" w:rsidRDefault="00B84D70" w:rsidP="00B84D70">
            <w:pPr>
              <w:pStyle w:val="affe"/>
            </w:pPr>
            <w:r>
              <w:t>3.3. </w:t>
            </w:r>
            <w:r w:rsidRPr="006E4935">
              <w:t>Предварительная оцен</w:t>
            </w:r>
            <w:r>
              <w:t>ка затрат на реализацию проекта</w:t>
            </w:r>
          </w:p>
        </w:tc>
        <w:tc>
          <w:tcPr>
            <w:tcW w:w="1411" w:type="dxa"/>
            <w:vMerge/>
          </w:tcPr>
          <w:p w14:paraId="443D5F54" w14:textId="77777777" w:rsidR="00B84D70" w:rsidRPr="00444BEF" w:rsidRDefault="00B84D70" w:rsidP="00B84D70">
            <w:pPr>
              <w:pStyle w:val="affe"/>
            </w:pPr>
          </w:p>
        </w:tc>
      </w:tr>
      <w:tr w:rsidR="00B84D70" w14:paraId="21C37278" w14:textId="77777777" w:rsidTr="00825D0C">
        <w:trPr>
          <w:trHeight w:val="276"/>
        </w:trPr>
        <w:tc>
          <w:tcPr>
            <w:tcW w:w="2689" w:type="dxa"/>
            <w:vMerge/>
          </w:tcPr>
          <w:p w14:paraId="7F30B161" w14:textId="77777777" w:rsidR="00B84D70" w:rsidRPr="006E4935" w:rsidRDefault="00B84D70" w:rsidP="00B84D70">
            <w:pPr>
              <w:pStyle w:val="affe"/>
            </w:pPr>
          </w:p>
        </w:tc>
        <w:tc>
          <w:tcPr>
            <w:tcW w:w="5528" w:type="dxa"/>
          </w:tcPr>
          <w:p w14:paraId="0A11E595" w14:textId="77777777" w:rsidR="00B84D70" w:rsidRDefault="00B84D70" w:rsidP="00B84D70">
            <w:pPr>
              <w:pStyle w:val="affe"/>
            </w:pPr>
            <w:r>
              <w:t>3.4 Утверждение затрат с Заказчиком</w:t>
            </w:r>
          </w:p>
        </w:tc>
        <w:tc>
          <w:tcPr>
            <w:tcW w:w="1411" w:type="dxa"/>
            <w:vMerge/>
          </w:tcPr>
          <w:p w14:paraId="6BA13036" w14:textId="77777777" w:rsidR="00B84D70" w:rsidRPr="00444BEF" w:rsidRDefault="00B84D70" w:rsidP="00B84D70">
            <w:pPr>
              <w:pStyle w:val="affe"/>
            </w:pPr>
          </w:p>
        </w:tc>
      </w:tr>
      <w:tr w:rsidR="00B84D70" w14:paraId="15648B63" w14:textId="77777777" w:rsidTr="00825D0C">
        <w:tc>
          <w:tcPr>
            <w:tcW w:w="2689" w:type="dxa"/>
          </w:tcPr>
          <w:p w14:paraId="620B19F8" w14:textId="77777777" w:rsidR="00B84D70" w:rsidRPr="00FA0615" w:rsidRDefault="00B84D70" w:rsidP="00B84D70">
            <w:pPr>
              <w:pStyle w:val="affe"/>
            </w:pPr>
            <w:r>
              <w:t>4. </w:t>
            </w:r>
            <w:r w:rsidRPr="006E4935">
              <w:t>Техническое проектирование</w:t>
            </w:r>
          </w:p>
        </w:tc>
        <w:tc>
          <w:tcPr>
            <w:tcW w:w="5528" w:type="dxa"/>
          </w:tcPr>
          <w:p w14:paraId="5EF017A8" w14:textId="77777777" w:rsidR="00B84D70" w:rsidRPr="00FA0615" w:rsidRDefault="00B84D70" w:rsidP="00B84D70">
            <w:pPr>
              <w:pStyle w:val="affe"/>
            </w:pPr>
            <w:r>
              <w:t>4.1. </w:t>
            </w:r>
            <w:r w:rsidRPr="00C246C4">
              <w:t>Разработка детализированных проектных решен</w:t>
            </w:r>
            <w:r>
              <w:t>ий по всем компонентам системы</w:t>
            </w:r>
          </w:p>
        </w:tc>
        <w:tc>
          <w:tcPr>
            <w:tcW w:w="1411" w:type="dxa"/>
          </w:tcPr>
          <w:p w14:paraId="3BC87CB2" w14:textId="6FC682C4" w:rsidR="00B84D70" w:rsidRPr="00444BEF" w:rsidRDefault="00B84D70" w:rsidP="00B84D70">
            <w:pPr>
              <w:pStyle w:val="affe"/>
            </w:pPr>
            <w:r w:rsidRPr="00444BEF">
              <w:t>1</w:t>
            </w:r>
            <w:r w:rsidR="00141B24">
              <w:t>8</w:t>
            </w:r>
            <w:r w:rsidRPr="00444BEF">
              <w:t>.0</w:t>
            </w:r>
            <w:r w:rsidR="000C0354">
              <w:rPr>
                <w:lang w:val="en-US"/>
              </w:rPr>
              <w:t>4</w:t>
            </w:r>
            <w:r w:rsidRPr="00444BEF">
              <w:t xml:space="preserve">.2025- </w:t>
            </w:r>
            <w:r w:rsidR="000C0354">
              <w:t>1</w:t>
            </w:r>
            <w:r w:rsidR="00141B24">
              <w:t>8</w:t>
            </w:r>
            <w:r w:rsidRPr="00444BEF">
              <w:t>.0</w:t>
            </w:r>
            <w:r w:rsidR="000C0354">
              <w:t>5</w:t>
            </w:r>
            <w:r w:rsidRPr="00444BEF">
              <w:t>.2025</w:t>
            </w:r>
          </w:p>
        </w:tc>
      </w:tr>
      <w:tr w:rsidR="00B84D70" w14:paraId="4151E4F6" w14:textId="77777777" w:rsidTr="00825D0C">
        <w:tc>
          <w:tcPr>
            <w:tcW w:w="2689" w:type="dxa"/>
            <w:vMerge w:val="restart"/>
          </w:tcPr>
          <w:p w14:paraId="4D441CD2" w14:textId="77777777" w:rsidR="00B84D70" w:rsidRPr="00EA46AE" w:rsidRDefault="00B84D70" w:rsidP="00B84D70">
            <w:pPr>
              <w:pStyle w:val="affe"/>
            </w:pPr>
            <w:r>
              <w:t>5. </w:t>
            </w:r>
            <w:r w:rsidRPr="00EA46AE">
              <w:t>Разработка технического проекта</w:t>
            </w:r>
          </w:p>
        </w:tc>
        <w:tc>
          <w:tcPr>
            <w:tcW w:w="5528" w:type="dxa"/>
          </w:tcPr>
          <w:p w14:paraId="4912858C" w14:textId="77777777" w:rsidR="00B84D70" w:rsidRPr="00EA46AE" w:rsidRDefault="00B84D70" w:rsidP="00B84D70">
            <w:pPr>
              <w:pStyle w:val="affe"/>
            </w:pPr>
            <w:r>
              <w:t>5.1. </w:t>
            </w:r>
            <w:r w:rsidRPr="00CA79FA">
              <w:t>Создание архитектуры системы с детализацией всех компонентов</w:t>
            </w:r>
          </w:p>
        </w:tc>
        <w:tc>
          <w:tcPr>
            <w:tcW w:w="1411" w:type="dxa"/>
            <w:vMerge w:val="restart"/>
          </w:tcPr>
          <w:p w14:paraId="669A1CDB" w14:textId="1975F211" w:rsidR="00B84D70" w:rsidRPr="00444BEF" w:rsidRDefault="00B84D70" w:rsidP="00B84D70">
            <w:pPr>
              <w:pStyle w:val="affe"/>
            </w:pPr>
            <w:r w:rsidRPr="00444BEF">
              <w:t>1</w:t>
            </w:r>
            <w:r w:rsidR="00141B24">
              <w:t>8</w:t>
            </w:r>
            <w:r w:rsidRPr="00444BEF">
              <w:t>.0</w:t>
            </w:r>
            <w:r w:rsidR="000C0354">
              <w:rPr>
                <w:lang w:val="en-US"/>
              </w:rPr>
              <w:t>5</w:t>
            </w:r>
            <w:r w:rsidRPr="00444BEF">
              <w:t>.2025- 18.</w:t>
            </w:r>
            <w:r w:rsidR="00141B24">
              <w:t>08</w:t>
            </w:r>
            <w:r w:rsidRPr="00444BEF">
              <w:t>.2025</w:t>
            </w:r>
          </w:p>
        </w:tc>
      </w:tr>
      <w:tr w:rsidR="00B84D70" w14:paraId="414D3880" w14:textId="77777777" w:rsidTr="00825D0C">
        <w:tc>
          <w:tcPr>
            <w:tcW w:w="2689" w:type="dxa"/>
            <w:vMerge/>
          </w:tcPr>
          <w:p w14:paraId="7DC97E51" w14:textId="77777777" w:rsidR="00B84D70" w:rsidRPr="00EA46AE" w:rsidRDefault="00B84D70" w:rsidP="00B84D70">
            <w:pPr>
              <w:pStyle w:val="affe"/>
            </w:pPr>
          </w:p>
        </w:tc>
        <w:tc>
          <w:tcPr>
            <w:tcW w:w="5528" w:type="dxa"/>
          </w:tcPr>
          <w:p w14:paraId="35FFD82C" w14:textId="657C89E4" w:rsidR="00B84D70" w:rsidRPr="00CA79FA" w:rsidRDefault="00B84D70" w:rsidP="00B84D70">
            <w:pPr>
              <w:pStyle w:val="affe"/>
            </w:pPr>
            <w:r>
              <w:t>5.2. Настройка</w:t>
            </w:r>
            <w:r w:rsidRPr="00CA79FA">
              <w:t xml:space="preserve"> баз данных</w:t>
            </w:r>
          </w:p>
        </w:tc>
        <w:tc>
          <w:tcPr>
            <w:tcW w:w="1411" w:type="dxa"/>
            <w:vMerge/>
          </w:tcPr>
          <w:p w14:paraId="3314D572" w14:textId="77777777" w:rsidR="00B84D70" w:rsidRPr="00444BEF" w:rsidRDefault="00B84D70" w:rsidP="00B84D70">
            <w:pPr>
              <w:pStyle w:val="affe"/>
            </w:pPr>
          </w:p>
        </w:tc>
      </w:tr>
      <w:tr w:rsidR="00B84D70" w14:paraId="17324ACC" w14:textId="77777777" w:rsidTr="00825D0C">
        <w:tc>
          <w:tcPr>
            <w:tcW w:w="2689" w:type="dxa"/>
            <w:vMerge/>
          </w:tcPr>
          <w:p w14:paraId="4A7D6848" w14:textId="77777777" w:rsidR="00B84D70" w:rsidRPr="00EA46AE" w:rsidRDefault="00B84D70" w:rsidP="00B84D70">
            <w:pPr>
              <w:pStyle w:val="affe"/>
            </w:pPr>
          </w:p>
        </w:tc>
        <w:tc>
          <w:tcPr>
            <w:tcW w:w="5528" w:type="dxa"/>
          </w:tcPr>
          <w:p w14:paraId="48166D92" w14:textId="77777777" w:rsidR="00B84D70" w:rsidRPr="00CA79FA" w:rsidRDefault="00B84D70" w:rsidP="00B84D70">
            <w:pPr>
              <w:pStyle w:val="affe"/>
            </w:pPr>
            <w:r>
              <w:t>5.3. </w:t>
            </w:r>
            <w:r w:rsidRPr="00CA79FA">
              <w:t>Разработка API-интерфейсов для внутренних и внешних взаимодействий</w:t>
            </w:r>
          </w:p>
        </w:tc>
        <w:tc>
          <w:tcPr>
            <w:tcW w:w="1411" w:type="dxa"/>
            <w:vMerge/>
          </w:tcPr>
          <w:p w14:paraId="1F764498" w14:textId="77777777" w:rsidR="00B84D70" w:rsidRPr="00444BEF" w:rsidRDefault="00B84D70" w:rsidP="00B84D70">
            <w:pPr>
              <w:pStyle w:val="affe"/>
            </w:pPr>
          </w:p>
        </w:tc>
      </w:tr>
      <w:tr w:rsidR="00B84D70" w14:paraId="55F18777" w14:textId="77777777" w:rsidTr="00825D0C">
        <w:tc>
          <w:tcPr>
            <w:tcW w:w="2689" w:type="dxa"/>
            <w:vMerge/>
          </w:tcPr>
          <w:p w14:paraId="7F6C23D6" w14:textId="77777777" w:rsidR="00B84D70" w:rsidRPr="00EA46AE" w:rsidRDefault="00B84D70" w:rsidP="00B84D70">
            <w:pPr>
              <w:pStyle w:val="affe"/>
            </w:pPr>
          </w:p>
        </w:tc>
        <w:tc>
          <w:tcPr>
            <w:tcW w:w="5528" w:type="dxa"/>
          </w:tcPr>
          <w:p w14:paraId="72A7BDA1" w14:textId="77777777" w:rsidR="00B84D70" w:rsidRPr="00CA79FA" w:rsidRDefault="00B84D70" w:rsidP="00B84D70">
            <w:pPr>
              <w:pStyle w:val="affe"/>
            </w:pPr>
            <w:r>
              <w:t>5.4. </w:t>
            </w:r>
            <w:r w:rsidRPr="00CA79FA">
              <w:t>Определение протоколов интеграции с внешними сервисами</w:t>
            </w:r>
          </w:p>
        </w:tc>
        <w:tc>
          <w:tcPr>
            <w:tcW w:w="1411" w:type="dxa"/>
            <w:vMerge/>
          </w:tcPr>
          <w:p w14:paraId="2822B11E" w14:textId="77777777" w:rsidR="00B84D70" w:rsidRPr="00444BEF" w:rsidRDefault="00B84D70" w:rsidP="00B84D70">
            <w:pPr>
              <w:pStyle w:val="affe"/>
            </w:pPr>
          </w:p>
        </w:tc>
      </w:tr>
      <w:tr w:rsidR="00B84D70" w14:paraId="5C97C7EC" w14:textId="77777777" w:rsidTr="00825D0C">
        <w:tc>
          <w:tcPr>
            <w:tcW w:w="2689" w:type="dxa"/>
            <w:vMerge/>
          </w:tcPr>
          <w:p w14:paraId="2DE6C995" w14:textId="77777777" w:rsidR="00B84D70" w:rsidRPr="00EA46AE" w:rsidRDefault="00B84D70" w:rsidP="00B84D70">
            <w:pPr>
              <w:pStyle w:val="affe"/>
            </w:pPr>
          </w:p>
        </w:tc>
        <w:tc>
          <w:tcPr>
            <w:tcW w:w="5528" w:type="dxa"/>
          </w:tcPr>
          <w:p w14:paraId="09D01B72" w14:textId="77777777" w:rsidR="00B84D70" w:rsidRPr="00CA79FA" w:rsidRDefault="00B84D70" w:rsidP="00B84D70">
            <w:pPr>
              <w:pStyle w:val="affe"/>
            </w:pPr>
            <w:r>
              <w:t>5.5. Разработка</w:t>
            </w:r>
            <w:r w:rsidRPr="00CA79FA">
              <w:t xml:space="preserve"> пользовательских интерфейсов</w:t>
            </w:r>
          </w:p>
        </w:tc>
        <w:tc>
          <w:tcPr>
            <w:tcW w:w="1411" w:type="dxa"/>
            <w:vMerge/>
          </w:tcPr>
          <w:p w14:paraId="0FB98E61" w14:textId="77777777" w:rsidR="00B84D70" w:rsidRPr="00444BEF" w:rsidRDefault="00B84D70" w:rsidP="00B84D70">
            <w:pPr>
              <w:pStyle w:val="affe"/>
            </w:pPr>
          </w:p>
        </w:tc>
      </w:tr>
      <w:tr w:rsidR="00B84D70" w14:paraId="6DF5D1F6" w14:textId="77777777" w:rsidTr="00825D0C">
        <w:trPr>
          <w:trHeight w:val="276"/>
        </w:trPr>
        <w:tc>
          <w:tcPr>
            <w:tcW w:w="2689" w:type="dxa"/>
            <w:vMerge w:val="restart"/>
          </w:tcPr>
          <w:p w14:paraId="45DD9AC6" w14:textId="77777777" w:rsidR="00B84D70" w:rsidRPr="00EA46AE" w:rsidRDefault="00B84D70" w:rsidP="00B84D70">
            <w:pPr>
              <w:pStyle w:val="affe"/>
            </w:pPr>
            <w:r>
              <w:t>6. </w:t>
            </w:r>
            <w:r w:rsidRPr="00B61B5D">
              <w:t>Предварительные комплексные испытания</w:t>
            </w:r>
          </w:p>
        </w:tc>
        <w:tc>
          <w:tcPr>
            <w:tcW w:w="5528" w:type="dxa"/>
            <w:vAlign w:val="center"/>
          </w:tcPr>
          <w:p w14:paraId="6187894D" w14:textId="77777777" w:rsidR="00B84D70" w:rsidRPr="00EA46AE" w:rsidRDefault="00B84D70" w:rsidP="00B84D70">
            <w:pPr>
              <w:pStyle w:val="affe"/>
            </w:pPr>
            <w:r>
              <w:t>6.1. </w:t>
            </w:r>
            <w:r w:rsidRPr="00406C36">
              <w:t xml:space="preserve">Проведение модульного, интеграционного и нагрузочного тестирования системы </w:t>
            </w:r>
          </w:p>
        </w:tc>
        <w:tc>
          <w:tcPr>
            <w:tcW w:w="1411" w:type="dxa"/>
            <w:vMerge w:val="restart"/>
          </w:tcPr>
          <w:p w14:paraId="27AB33FA" w14:textId="313019FC" w:rsidR="00B84D70" w:rsidRPr="00444BEF" w:rsidRDefault="00B84D70" w:rsidP="00B84D70">
            <w:pPr>
              <w:pStyle w:val="affe"/>
            </w:pPr>
            <w:r w:rsidRPr="00444BEF">
              <w:t>18.</w:t>
            </w:r>
            <w:r w:rsidR="00141B24">
              <w:t>08</w:t>
            </w:r>
            <w:r w:rsidRPr="00444BEF">
              <w:t xml:space="preserve">.2025- </w:t>
            </w:r>
            <w:r w:rsidR="00141B24">
              <w:rPr>
                <w:lang w:val="en-US"/>
              </w:rPr>
              <w:t>25</w:t>
            </w:r>
            <w:r w:rsidRPr="00444BEF">
              <w:t>.</w:t>
            </w:r>
            <w:r w:rsidR="00141B24">
              <w:rPr>
                <w:lang w:val="en-US"/>
              </w:rPr>
              <w:t>08</w:t>
            </w:r>
            <w:r w:rsidRPr="00444BEF">
              <w:t>.2025</w:t>
            </w:r>
          </w:p>
        </w:tc>
      </w:tr>
      <w:tr w:rsidR="00B84D70" w14:paraId="563B4268" w14:textId="77777777" w:rsidTr="00825D0C">
        <w:trPr>
          <w:trHeight w:val="276"/>
        </w:trPr>
        <w:tc>
          <w:tcPr>
            <w:tcW w:w="2689" w:type="dxa"/>
            <w:vMerge/>
          </w:tcPr>
          <w:p w14:paraId="0A84C9E6" w14:textId="77777777" w:rsidR="00B84D70" w:rsidRPr="00B61B5D" w:rsidRDefault="00B84D70" w:rsidP="00B84D70">
            <w:pPr>
              <w:pStyle w:val="affe"/>
            </w:pPr>
          </w:p>
        </w:tc>
        <w:tc>
          <w:tcPr>
            <w:tcW w:w="5528" w:type="dxa"/>
            <w:vAlign w:val="center"/>
          </w:tcPr>
          <w:p w14:paraId="23423607" w14:textId="77777777" w:rsidR="00B84D70" w:rsidRPr="00406C36" w:rsidRDefault="00B84D70" w:rsidP="00B84D70">
            <w:pPr>
              <w:pStyle w:val="affe"/>
            </w:pPr>
            <w:r>
              <w:t>6.2. Исправление выявленных ошибок</w:t>
            </w:r>
          </w:p>
        </w:tc>
        <w:tc>
          <w:tcPr>
            <w:tcW w:w="1411" w:type="dxa"/>
            <w:vMerge/>
          </w:tcPr>
          <w:p w14:paraId="3E1F6A3C" w14:textId="77777777" w:rsidR="00B84D70" w:rsidRPr="00444BEF" w:rsidRDefault="00B84D70" w:rsidP="00B84D70">
            <w:pPr>
              <w:pStyle w:val="affe"/>
            </w:pPr>
          </w:p>
        </w:tc>
      </w:tr>
      <w:tr w:rsidR="00B84D70" w14:paraId="2EF44562" w14:textId="77777777" w:rsidTr="00825D0C">
        <w:trPr>
          <w:trHeight w:val="276"/>
        </w:trPr>
        <w:tc>
          <w:tcPr>
            <w:tcW w:w="2689" w:type="dxa"/>
            <w:vMerge/>
          </w:tcPr>
          <w:p w14:paraId="3A6F7BFA" w14:textId="77777777" w:rsidR="00B84D70" w:rsidRPr="00B61B5D" w:rsidRDefault="00B84D70" w:rsidP="00B84D70">
            <w:pPr>
              <w:pStyle w:val="affe"/>
            </w:pPr>
          </w:p>
        </w:tc>
        <w:tc>
          <w:tcPr>
            <w:tcW w:w="5528" w:type="dxa"/>
            <w:vAlign w:val="center"/>
          </w:tcPr>
          <w:p w14:paraId="61F40ABF" w14:textId="77777777" w:rsidR="00B84D70" w:rsidRPr="00406C36" w:rsidRDefault="00B84D70" w:rsidP="00B84D70">
            <w:pPr>
              <w:pStyle w:val="affe"/>
            </w:pPr>
            <w:r>
              <w:t>6.3. </w:t>
            </w:r>
            <w:r w:rsidRPr="00406C36">
              <w:t>Подготовка протоколов и</w:t>
            </w:r>
            <w:r>
              <w:t>спытаний для передачи Заказчику</w:t>
            </w:r>
          </w:p>
        </w:tc>
        <w:tc>
          <w:tcPr>
            <w:tcW w:w="1411" w:type="dxa"/>
            <w:vMerge/>
          </w:tcPr>
          <w:p w14:paraId="6A4D34ED" w14:textId="77777777" w:rsidR="00B84D70" w:rsidRPr="00444BEF" w:rsidRDefault="00B84D70" w:rsidP="00B84D70">
            <w:pPr>
              <w:pStyle w:val="affe"/>
            </w:pPr>
          </w:p>
        </w:tc>
      </w:tr>
      <w:tr w:rsidR="00B84D70" w14:paraId="232F467B" w14:textId="77777777" w:rsidTr="00825D0C">
        <w:trPr>
          <w:trHeight w:val="414"/>
        </w:trPr>
        <w:tc>
          <w:tcPr>
            <w:tcW w:w="2689" w:type="dxa"/>
            <w:vMerge w:val="restart"/>
          </w:tcPr>
          <w:p w14:paraId="6C169FE8" w14:textId="77777777" w:rsidR="00B84D70" w:rsidRPr="00EA46AE" w:rsidRDefault="00B84D70" w:rsidP="00B84D70">
            <w:pPr>
              <w:pStyle w:val="affe"/>
            </w:pPr>
            <w:r>
              <w:t>7. </w:t>
            </w:r>
            <w:r w:rsidRPr="00B61B5D">
              <w:t>Опытная эксплуатация</w:t>
            </w:r>
          </w:p>
        </w:tc>
        <w:tc>
          <w:tcPr>
            <w:tcW w:w="5528" w:type="dxa"/>
            <w:vAlign w:val="center"/>
          </w:tcPr>
          <w:p w14:paraId="3B018948" w14:textId="77777777" w:rsidR="00B84D70" w:rsidRPr="00EA46AE" w:rsidRDefault="00B84D70" w:rsidP="00B84D70">
            <w:pPr>
              <w:pStyle w:val="affe"/>
            </w:pPr>
            <w:r>
              <w:t>7.1. </w:t>
            </w:r>
            <w:r w:rsidRPr="006F1082">
              <w:t>Внедрение системы на объекте автоматизации с ограниченным объемом данных и</w:t>
            </w:r>
            <w:r>
              <w:t xml:space="preserve"> пользователей</w:t>
            </w:r>
            <w:r w:rsidRPr="006F1082">
              <w:t xml:space="preserve"> </w:t>
            </w:r>
          </w:p>
        </w:tc>
        <w:tc>
          <w:tcPr>
            <w:tcW w:w="1411" w:type="dxa"/>
            <w:vMerge w:val="restart"/>
          </w:tcPr>
          <w:p w14:paraId="44FC6EB1" w14:textId="0FB20952" w:rsidR="00B84D70" w:rsidRPr="000C0354" w:rsidRDefault="00141B24" w:rsidP="00B84D70">
            <w:pPr>
              <w:pStyle w:val="affe"/>
              <w:rPr>
                <w:lang w:val="en-US"/>
              </w:rPr>
            </w:pPr>
            <w:r>
              <w:rPr>
                <w:lang w:val="en-US"/>
              </w:rPr>
              <w:t>25</w:t>
            </w:r>
            <w:r w:rsidR="00B84D70" w:rsidRPr="00444BEF">
              <w:t>.</w:t>
            </w:r>
            <w:r>
              <w:rPr>
                <w:lang w:val="en-US"/>
              </w:rPr>
              <w:t>08</w:t>
            </w:r>
            <w:r w:rsidR="00B84D70" w:rsidRPr="00444BEF">
              <w:t xml:space="preserve">.2025- </w:t>
            </w:r>
            <w:r>
              <w:rPr>
                <w:lang w:val="en-US"/>
              </w:rPr>
              <w:t>01</w:t>
            </w:r>
            <w:r w:rsidR="00B84D70" w:rsidRPr="00444BEF">
              <w:t>.</w:t>
            </w:r>
            <w:r>
              <w:rPr>
                <w:lang w:val="en-US"/>
              </w:rPr>
              <w:t>09</w:t>
            </w:r>
            <w:r w:rsidR="00B84D70" w:rsidRPr="00444BEF">
              <w:t>.202</w:t>
            </w:r>
            <w:r w:rsidR="000C0354">
              <w:rPr>
                <w:lang w:val="en-US"/>
              </w:rPr>
              <w:t>6</w:t>
            </w:r>
          </w:p>
        </w:tc>
      </w:tr>
      <w:tr w:rsidR="00B84D70" w14:paraId="32D249F8" w14:textId="77777777" w:rsidTr="00825D0C">
        <w:trPr>
          <w:trHeight w:val="204"/>
        </w:trPr>
        <w:tc>
          <w:tcPr>
            <w:tcW w:w="2689" w:type="dxa"/>
            <w:vMerge/>
          </w:tcPr>
          <w:p w14:paraId="67AFAFC7" w14:textId="77777777" w:rsidR="00B84D70" w:rsidRPr="00B61B5D" w:rsidRDefault="00B84D70" w:rsidP="00B84D70">
            <w:pPr>
              <w:pStyle w:val="affe"/>
            </w:pPr>
          </w:p>
        </w:tc>
        <w:tc>
          <w:tcPr>
            <w:tcW w:w="5528" w:type="dxa"/>
            <w:vAlign w:val="center"/>
          </w:tcPr>
          <w:p w14:paraId="59F74FFD" w14:textId="77777777" w:rsidR="00B84D70" w:rsidRPr="006F1082" w:rsidRDefault="00B84D70" w:rsidP="00B84D70">
            <w:pPr>
              <w:pStyle w:val="affe"/>
            </w:pPr>
            <w:r>
              <w:t>7.2. </w:t>
            </w:r>
            <w:r w:rsidRPr="006F1082">
              <w:t>Сбор</w:t>
            </w:r>
            <w:r>
              <w:t xml:space="preserve"> обратной связи от сотрудников</w:t>
            </w:r>
          </w:p>
        </w:tc>
        <w:tc>
          <w:tcPr>
            <w:tcW w:w="1411" w:type="dxa"/>
            <w:vMerge/>
          </w:tcPr>
          <w:p w14:paraId="7FC48FEC" w14:textId="77777777" w:rsidR="00B84D70" w:rsidRPr="00444BEF" w:rsidRDefault="00B84D70" w:rsidP="00B84D70">
            <w:pPr>
              <w:pStyle w:val="affe"/>
            </w:pPr>
          </w:p>
        </w:tc>
      </w:tr>
      <w:tr w:rsidR="00B84D70" w14:paraId="70C355B9" w14:textId="77777777" w:rsidTr="00825D0C">
        <w:trPr>
          <w:trHeight w:val="204"/>
        </w:trPr>
        <w:tc>
          <w:tcPr>
            <w:tcW w:w="2689" w:type="dxa"/>
            <w:vMerge/>
          </w:tcPr>
          <w:p w14:paraId="486C8509" w14:textId="77777777" w:rsidR="00B84D70" w:rsidRPr="00B61B5D" w:rsidRDefault="00B84D70" w:rsidP="00B84D70">
            <w:pPr>
              <w:pStyle w:val="affe"/>
            </w:pPr>
          </w:p>
        </w:tc>
        <w:tc>
          <w:tcPr>
            <w:tcW w:w="5528" w:type="dxa"/>
            <w:vAlign w:val="center"/>
          </w:tcPr>
          <w:p w14:paraId="0638913A" w14:textId="77777777" w:rsidR="00B84D70" w:rsidRDefault="00B84D70" w:rsidP="00B84D70">
            <w:pPr>
              <w:pStyle w:val="affe"/>
            </w:pPr>
            <w:r>
              <w:t>7.3. К</w:t>
            </w:r>
            <w:r w:rsidRPr="006F1082">
              <w:t>орректировка настроек системы и устранение выявленных д</w:t>
            </w:r>
            <w:r>
              <w:t>ефектов в процессе эксплуатации</w:t>
            </w:r>
          </w:p>
        </w:tc>
        <w:tc>
          <w:tcPr>
            <w:tcW w:w="1411" w:type="dxa"/>
            <w:vMerge/>
          </w:tcPr>
          <w:p w14:paraId="43280136" w14:textId="77777777" w:rsidR="00B84D70" w:rsidRPr="00444BEF" w:rsidRDefault="00B84D70" w:rsidP="00B84D70">
            <w:pPr>
              <w:pStyle w:val="affe"/>
            </w:pPr>
          </w:p>
        </w:tc>
      </w:tr>
      <w:tr w:rsidR="00B84D70" w14:paraId="36B073E7" w14:textId="77777777" w:rsidTr="00825D0C">
        <w:trPr>
          <w:trHeight w:val="204"/>
        </w:trPr>
        <w:tc>
          <w:tcPr>
            <w:tcW w:w="2689" w:type="dxa"/>
            <w:vMerge w:val="restart"/>
          </w:tcPr>
          <w:p w14:paraId="10BC83A2" w14:textId="77777777" w:rsidR="00B84D70" w:rsidRPr="00B61B5D" w:rsidRDefault="00B84D70" w:rsidP="00B84D70">
            <w:pPr>
              <w:pStyle w:val="affe"/>
            </w:pPr>
            <w:r>
              <w:t>8. </w:t>
            </w:r>
            <w:r w:rsidRPr="00B61B5D">
              <w:t>Ввод</w:t>
            </w:r>
            <w:r>
              <w:t> </w:t>
            </w:r>
            <w:r w:rsidRPr="00B61B5D">
              <w:t>в промышленную эксплуатацию</w:t>
            </w:r>
          </w:p>
        </w:tc>
        <w:tc>
          <w:tcPr>
            <w:tcW w:w="5528" w:type="dxa"/>
            <w:vAlign w:val="center"/>
          </w:tcPr>
          <w:p w14:paraId="2B12A735" w14:textId="77777777" w:rsidR="00B84D70" w:rsidRDefault="00B84D70" w:rsidP="00B84D70">
            <w:pPr>
              <w:pStyle w:val="affe"/>
            </w:pPr>
            <w:r>
              <w:t>8.1. </w:t>
            </w:r>
            <w:r w:rsidRPr="006F1082">
              <w:t>Перен</w:t>
            </w:r>
            <w:r>
              <w:t>ос всех данных в новую систему</w:t>
            </w:r>
          </w:p>
        </w:tc>
        <w:tc>
          <w:tcPr>
            <w:tcW w:w="1411" w:type="dxa"/>
            <w:vMerge w:val="restart"/>
          </w:tcPr>
          <w:p w14:paraId="05A56F6E" w14:textId="2AD65526" w:rsidR="00B84D70" w:rsidRPr="00444BEF" w:rsidRDefault="00141B24" w:rsidP="00B84D70">
            <w:pPr>
              <w:pStyle w:val="affe"/>
            </w:pPr>
            <w:r>
              <w:rPr>
                <w:lang w:val="en-US"/>
              </w:rPr>
              <w:t>01</w:t>
            </w:r>
            <w:r w:rsidR="00B84D70" w:rsidRPr="00444BEF">
              <w:t>.</w:t>
            </w:r>
            <w:r>
              <w:rPr>
                <w:lang w:val="en-US"/>
              </w:rPr>
              <w:t>09</w:t>
            </w:r>
            <w:r w:rsidR="00B84D70" w:rsidRPr="00444BEF">
              <w:t xml:space="preserve">.2025- </w:t>
            </w:r>
            <w:r>
              <w:rPr>
                <w:lang w:val="en-US"/>
              </w:rPr>
              <w:t>02</w:t>
            </w:r>
            <w:r w:rsidR="00B84D70" w:rsidRPr="00444BEF">
              <w:t>.0</w:t>
            </w:r>
            <w:r>
              <w:rPr>
                <w:lang w:val="en-US"/>
              </w:rPr>
              <w:t>9</w:t>
            </w:r>
            <w:r w:rsidR="00B84D70" w:rsidRPr="00444BEF">
              <w:t>.2025</w:t>
            </w:r>
          </w:p>
        </w:tc>
      </w:tr>
      <w:tr w:rsidR="00B84D70" w14:paraId="4B06A68D" w14:textId="77777777" w:rsidTr="00825D0C">
        <w:trPr>
          <w:trHeight w:val="204"/>
        </w:trPr>
        <w:tc>
          <w:tcPr>
            <w:tcW w:w="2689" w:type="dxa"/>
            <w:vMerge/>
            <w:vAlign w:val="center"/>
          </w:tcPr>
          <w:p w14:paraId="2A5B2D73" w14:textId="77777777" w:rsidR="00B84D70" w:rsidRDefault="00B84D70" w:rsidP="00B84D70">
            <w:pPr>
              <w:pStyle w:val="affe"/>
            </w:pPr>
          </w:p>
        </w:tc>
        <w:tc>
          <w:tcPr>
            <w:tcW w:w="5528" w:type="dxa"/>
            <w:vAlign w:val="center"/>
          </w:tcPr>
          <w:p w14:paraId="06EB6807" w14:textId="77777777" w:rsidR="00B84D70" w:rsidRDefault="00B84D70" w:rsidP="00B84D70">
            <w:pPr>
              <w:pStyle w:val="affe"/>
            </w:pPr>
            <w:r>
              <w:t>8.2. Об</w:t>
            </w:r>
            <w:r w:rsidRPr="006F1082">
              <w:t>учен</w:t>
            </w:r>
            <w:r>
              <w:t>ие персонала работе с системой</w:t>
            </w:r>
          </w:p>
        </w:tc>
        <w:tc>
          <w:tcPr>
            <w:tcW w:w="1411" w:type="dxa"/>
            <w:vMerge/>
          </w:tcPr>
          <w:p w14:paraId="10028074" w14:textId="77777777" w:rsidR="00B84D70" w:rsidRPr="00444BEF" w:rsidRDefault="00B84D70" w:rsidP="00825D0C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</w:p>
        </w:tc>
      </w:tr>
      <w:tr w:rsidR="00B84D70" w14:paraId="33A52816" w14:textId="77777777" w:rsidTr="00825D0C">
        <w:trPr>
          <w:trHeight w:val="204"/>
        </w:trPr>
        <w:tc>
          <w:tcPr>
            <w:tcW w:w="2689" w:type="dxa"/>
            <w:vMerge/>
            <w:vAlign w:val="center"/>
          </w:tcPr>
          <w:p w14:paraId="593042D7" w14:textId="77777777" w:rsidR="00B84D70" w:rsidRDefault="00B84D70" w:rsidP="00B84D70">
            <w:pPr>
              <w:pStyle w:val="affe"/>
            </w:pPr>
          </w:p>
        </w:tc>
        <w:tc>
          <w:tcPr>
            <w:tcW w:w="5528" w:type="dxa"/>
            <w:vAlign w:val="center"/>
          </w:tcPr>
          <w:p w14:paraId="2B812738" w14:textId="77777777" w:rsidR="00B84D70" w:rsidRDefault="00B84D70" w:rsidP="00B84D70">
            <w:pPr>
              <w:pStyle w:val="affe"/>
            </w:pPr>
            <w:r>
              <w:t>8.3. </w:t>
            </w:r>
            <w:r w:rsidRPr="006F1082">
              <w:t>Подпи</w:t>
            </w:r>
            <w:r>
              <w:t>сание акта ввода в эксплуатацию</w:t>
            </w:r>
          </w:p>
        </w:tc>
        <w:tc>
          <w:tcPr>
            <w:tcW w:w="1411" w:type="dxa"/>
            <w:vMerge/>
          </w:tcPr>
          <w:p w14:paraId="14CA6584" w14:textId="77777777" w:rsidR="00B84D70" w:rsidRPr="00444BEF" w:rsidRDefault="00B84D70" w:rsidP="00825D0C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</w:p>
        </w:tc>
      </w:tr>
    </w:tbl>
    <w:p w14:paraId="27B1C1A0" w14:textId="20111DFE" w:rsidR="00043D83" w:rsidRPr="005E34BC" w:rsidRDefault="00043D83" w:rsidP="00B84D70">
      <w:pPr>
        <w:pStyle w:val="1"/>
      </w:pPr>
      <w:bookmarkStart w:id="69" w:name="_Toc191830294"/>
      <w:r w:rsidRPr="00B84D70">
        <w:lastRenderedPageBreak/>
        <w:t>6 ПОРЯДОК РАЗРАБОТКИ АВТОМАТИЗИРОВАННОЙ СИСТЕМЫ</w:t>
      </w:r>
      <w:bookmarkEnd w:id="69"/>
    </w:p>
    <w:p w14:paraId="77C7F310" w14:textId="0B95B242" w:rsidR="00141B24" w:rsidRPr="00141B24" w:rsidRDefault="00141B24" w:rsidP="00141B24">
      <w:r>
        <w:t>Разработка осуществляется в соответствие с разделом 5.</w:t>
      </w:r>
    </w:p>
    <w:p w14:paraId="7A67BC45" w14:textId="7D03BD23" w:rsidR="00043D83" w:rsidRDefault="00043D83" w:rsidP="00043D83">
      <w:pPr>
        <w:pStyle w:val="1"/>
      </w:pPr>
      <w:bookmarkStart w:id="70" w:name="_Toc191830295"/>
      <w:r>
        <w:lastRenderedPageBreak/>
        <w:t xml:space="preserve">7 </w:t>
      </w:r>
      <w:r w:rsidRPr="00043D83">
        <w:t>ПОРЯДОК КОНТРОЛЯ И ПРИЕМКИ АВТОМАТИЗИРОВАННОЙ СИСТЕМЫ</w:t>
      </w:r>
      <w:bookmarkEnd w:id="70"/>
    </w:p>
    <w:p w14:paraId="75D2E695" w14:textId="6F5B87CB" w:rsidR="003059BD" w:rsidRDefault="003059BD" w:rsidP="003059BD">
      <w:pPr>
        <w:pStyle w:val="2"/>
      </w:pPr>
      <w:bookmarkStart w:id="71" w:name="_Toc191830296"/>
      <w:r>
        <w:t>7.1 В</w:t>
      </w:r>
      <w:r w:rsidRPr="003059BD">
        <w:t>иды, состав и методы испытаний АС и ее составных частей</w:t>
      </w:r>
      <w:bookmarkEnd w:id="71"/>
    </w:p>
    <w:p w14:paraId="387EC780" w14:textId="18BC05DD" w:rsidR="00141B24" w:rsidRDefault="002049F1" w:rsidP="00141B24">
      <w:r w:rsidRPr="002049F1">
        <w:t>Испытания системы проводятся комплексно с целью подтверждения соответствия функциональных, технических и эксплуатационных требований. В рамках данного этапа планируется проведение следующих видов тестирования:</w:t>
      </w:r>
    </w:p>
    <w:p w14:paraId="11553F3F" w14:textId="24091C39" w:rsidR="002049F1" w:rsidRPr="002049F1" w:rsidRDefault="002049F1" w:rsidP="002049F1">
      <w:pPr>
        <w:pStyle w:val="a0"/>
      </w:pPr>
      <w:r w:rsidRPr="002049F1">
        <w:t>Модульное тестирование. Отдельные компоненты тестируются автономно для проверки корректности реализации заявленных функций. Используются как автоматизированные, так и ручные тестовые сценарии</w:t>
      </w:r>
      <w:r>
        <w:t>;</w:t>
      </w:r>
    </w:p>
    <w:p w14:paraId="0E6817B3" w14:textId="0C8C6A90" w:rsidR="002049F1" w:rsidRPr="002049F1" w:rsidRDefault="002049F1" w:rsidP="002049F1">
      <w:pPr>
        <w:pStyle w:val="a0"/>
      </w:pPr>
      <w:r w:rsidRPr="002049F1">
        <w:t>Интеграционное тестирование. Оценивается взаимодействие между модулями системы и корректность обмена данными через REST API, а также совместимость с внешними сервисами</w:t>
      </w:r>
      <w:r>
        <w:t>;</w:t>
      </w:r>
    </w:p>
    <w:p w14:paraId="4A61F043" w14:textId="51A78E40" w:rsidR="002049F1" w:rsidRPr="002049F1" w:rsidRDefault="002049F1" w:rsidP="002049F1">
      <w:pPr>
        <w:pStyle w:val="a0"/>
      </w:pPr>
      <w:r w:rsidRPr="002049F1">
        <w:t>Системное тестирование. Проводится комплексная проверка функционирования всей системы в условиях, приближенных к реальной эксплуатации. Включает функциональное, нагрузочное, стрессовое и тестирование отказоустойчивости. Особое внимание уделяется времени запуска, надежности, безопасности и производительности</w:t>
      </w:r>
      <w:r>
        <w:t>;</w:t>
      </w:r>
    </w:p>
    <w:p w14:paraId="2A4B2A0F" w14:textId="7EBB4D64" w:rsidR="002049F1" w:rsidRPr="002049F1" w:rsidRDefault="002049F1" w:rsidP="002049F1">
      <w:pPr>
        <w:pStyle w:val="a0"/>
      </w:pPr>
      <w:r w:rsidRPr="002049F1">
        <w:t>Приемочное (эксплуатационное) тестирование. Пилотный запуск системы с участием конечных пользователей, сбор обратной связи и оценка реального качества работы ИАС. Результаты оформляются в виде протоколов испытаний и актов приемки.</w:t>
      </w:r>
    </w:p>
    <w:p w14:paraId="7F6CC432" w14:textId="47B7563C" w:rsidR="002049F1" w:rsidRPr="00141B24" w:rsidRDefault="002049F1" w:rsidP="00141B24">
      <w:r w:rsidRPr="002049F1">
        <w:t xml:space="preserve">Все этапы испытаний документируются с формированием тестовой документации (тест-кейсы, протоколы испытаний, журналы регистрации </w:t>
      </w:r>
      <w:r w:rsidRPr="002049F1">
        <w:lastRenderedPageBreak/>
        <w:t>ошибок). Итоговые результаты передаются в приемочную комиссию для окончательной оценки.</w:t>
      </w:r>
    </w:p>
    <w:p w14:paraId="25D7203C" w14:textId="01245912" w:rsidR="003059BD" w:rsidRDefault="003059BD" w:rsidP="003059BD">
      <w:pPr>
        <w:pStyle w:val="2"/>
      </w:pPr>
      <w:bookmarkStart w:id="72" w:name="_Toc191830297"/>
      <w:r>
        <w:t>7.2 О</w:t>
      </w:r>
      <w:r w:rsidRPr="003059BD">
        <w:t>бщие требования к приемке работ, порядок согласования и утверждения приемочной документации</w:t>
      </w:r>
      <w:bookmarkEnd w:id="72"/>
    </w:p>
    <w:p w14:paraId="06311FCD" w14:textId="130B45C0" w:rsidR="002049F1" w:rsidRPr="002049F1" w:rsidRDefault="002049F1" w:rsidP="002049F1">
      <w:r w:rsidRPr="002049F1">
        <w:t>Приемка выполненных работ осуществляется в соответствии с требованиями технического задания и нормативными документами. Основные положения данного этапа включают:</w:t>
      </w:r>
    </w:p>
    <w:p w14:paraId="259DA163" w14:textId="77777777" w:rsidR="002049F1" w:rsidRPr="002049F1" w:rsidRDefault="002049F1" w:rsidP="002049F1">
      <w:pPr>
        <w:pStyle w:val="a0"/>
      </w:pPr>
      <w:r w:rsidRPr="002049F1">
        <w:t>Подготовка приемочной документации. По окончании испытаний составляются акты приемки, протоколы тестирования, перечень выявленных дефектов и план корректирующих мероприятий. Документация должна включать результаты функционального, нагрузочного, тестирования безопасности и других видов испытаний.</w:t>
      </w:r>
    </w:p>
    <w:p w14:paraId="2B45295C" w14:textId="77777777" w:rsidR="002049F1" w:rsidRPr="002049F1" w:rsidRDefault="002049F1" w:rsidP="002049F1">
      <w:pPr>
        <w:pStyle w:val="a0"/>
      </w:pPr>
      <w:r w:rsidRPr="002049F1">
        <w:t>Порядок согласования. Результаты испытаний и подготовленные документы направляются на рассмотрение представителям заказчика. При наличии выявленных недочетов исполнитель обязуется устранить замечания в оговоренные сроки, после чего проводится повторное тестирование.</w:t>
      </w:r>
    </w:p>
    <w:p w14:paraId="17507276" w14:textId="77777777" w:rsidR="002049F1" w:rsidRPr="002049F1" w:rsidRDefault="002049F1" w:rsidP="002049F1">
      <w:pPr>
        <w:pStyle w:val="a0"/>
      </w:pPr>
      <w:r w:rsidRPr="002049F1">
        <w:t>Утверждение приемочной документации. После успешного прохождения всех этапов тестирования и устранения критических ошибок оформляется акт приемки работ. Документ подписывается представителями заказчика и исполнителя, что свидетельствует о полном соответствии системы требованиям ТЗ.</w:t>
      </w:r>
    </w:p>
    <w:p w14:paraId="1ECAF220" w14:textId="4D650991" w:rsidR="002049F1" w:rsidRPr="002049F1" w:rsidRDefault="002049F1" w:rsidP="002049F1">
      <w:pPr>
        <w:pStyle w:val="a0"/>
      </w:pPr>
      <w:r w:rsidRPr="002049F1">
        <w:t>Регламент контроля. В рамках приемочного этапа осуществляется контроль за выполнением сроков и качеством работ с использованием автоматизированных систем мониторинга и анализа логов.</w:t>
      </w:r>
    </w:p>
    <w:p w14:paraId="5AEB9B6B" w14:textId="5217C1B0" w:rsidR="003059BD" w:rsidRDefault="003059BD" w:rsidP="003059BD">
      <w:pPr>
        <w:pStyle w:val="2"/>
      </w:pPr>
      <w:bookmarkStart w:id="73" w:name="_Toc191830298"/>
      <w:r>
        <w:lastRenderedPageBreak/>
        <w:t>7.3 С</w:t>
      </w:r>
      <w:r w:rsidRPr="003059BD">
        <w:t>татус приемочной комиссии (государственная, межведомственная, ведомственная и др.)</w:t>
      </w:r>
      <w:bookmarkEnd w:id="73"/>
    </w:p>
    <w:p w14:paraId="229C0E97" w14:textId="77777777" w:rsidR="002049F1" w:rsidRPr="002049F1" w:rsidRDefault="002049F1" w:rsidP="002049F1">
      <w:r w:rsidRPr="002049F1">
        <w:t>Для оценки результатов испытаний и окончательной приемки системы формируется приемочная комиссия, состав которой определяется условиями контракта. В рамках проекта CSFloat приемочная комиссия имеет следующий статус:</w:t>
      </w:r>
    </w:p>
    <w:p w14:paraId="57E86F93" w14:textId="77777777" w:rsidR="002049F1" w:rsidRPr="002049F1" w:rsidRDefault="002049F1" w:rsidP="002049F1">
      <w:pPr>
        <w:pStyle w:val="a0"/>
      </w:pPr>
      <w:r w:rsidRPr="002049F1">
        <w:t>Комиссия формируется как внутреннее подразделение заказчика. В состав комиссии входят представители CSFloat Inc. (руководитель проекта, специалисты IT и безопасности) и, при необходимости, независимые эксперты в области тестирования и эксплуатации информационных систем.</w:t>
      </w:r>
    </w:p>
    <w:p w14:paraId="0B0D4780" w14:textId="77777777" w:rsidR="002049F1" w:rsidRPr="002049F1" w:rsidRDefault="002049F1" w:rsidP="002049F1">
      <w:pPr>
        <w:pStyle w:val="a0"/>
      </w:pPr>
      <w:r w:rsidRPr="002049F1">
        <w:t>Независимость оценки. При необходимости для объективности процедуры допускается привлечение внешних аудиторов или специалистов, имеющих опыт проведения приемочных испытаний аналогичных систем.</w:t>
      </w:r>
    </w:p>
    <w:p w14:paraId="177CBEF6" w14:textId="77777777" w:rsidR="002049F1" w:rsidRPr="002049F1" w:rsidRDefault="002049F1" w:rsidP="002049F1">
      <w:pPr>
        <w:pStyle w:val="a0"/>
      </w:pPr>
      <w:r w:rsidRPr="002049F1">
        <w:t>Регламент работы комиссии. Деятельность приемочной комиссии осуществляется в соответствии с внутренними регламентами заказчика и нормативными документами. Итоговое решение комиссии, оформленное в акте приемки, является основанием для ввода системы в промышленную эксплуатацию.</w:t>
      </w:r>
    </w:p>
    <w:p w14:paraId="2993664B" w14:textId="77777777" w:rsidR="002049F1" w:rsidRPr="002049F1" w:rsidRDefault="002049F1" w:rsidP="002049F1"/>
    <w:p w14:paraId="14B0865C" w14:textId="0981D3B1" w:rsidR="00043D83" w:rsidRDefault="00043D83" w:rsidP="00043D83">
      <w:pPr>
        <w:pStyle w:val="1"/>
      </w:pPr>
      <w:bookmarkStart w:id="74" w:name="_Toc191830299"/>
      <w:r>
        <w:lastRenderedPageBreak/>
        <w:t xml:space="preserve">8 </w:t>
      </w:r>
      <w:r w:rsidRPr="00043D83">
        <w:t>ТРЕБОВАНИЯ К СОСТАВУ И СОДЕРЖАНИЮ РАБОТ ПО ПОДГОТОВКЕ ОБЪЕКТА АВТОМАТИЗАЦИИ К ВВОДУ АВТОМАТИЗИРОВАННОЙ СИСТЕМЫ В ДЕЙСТВИЕ</w:t>
      </w:r>
      <w:bookmarkEnd w:id="74"/>
    </w:p>
    <w:p w14:paraId="23CBC220" w14:textId="5AB0BBE4" w:rsidR="003059BD" w:rsidRDefault="003059BD" w:rsidP="003059BD">
      <w:pPr>
        <w:pStyle w:val="2"/>
      </w:pPr>
      <w:bookmarkStart w:id="75" w:name="_Toc191830300"/>
      <w:r>
        <w:t>8.1 С</w:t>
      </w:r>
      <w:r w:rsidRPr="003059BD">
        <w:t>оздание условий функционирования объекта автоматизации, при которых гарантируется соответствие создаваемой АС требованиям, содержащимся в ТЗ на АС</w:t>
      </w:r>
      <w:bookmarkEnd w:id="75"/>
    </w:p>
    <w:p w14:paraId="4BE5FE38" w14:textId="77777777" w:rsidR="00296C99" w:rsidRPr="00296C99" w:rsidRDefault="00296C99" w:rsidP="00296C99">
      <w:r w:rsidRPr="00296C99">
        <w:t>На данном этапе проводятся мероприятия по подготовке объекта автоматизации для ввода системы CSFloat в эксплуатацию. В первую очередь, осуществляется анализ и модернизация существующей инфраструктуры с целью устранения технических несоответствий, выявленных при проведении предварительного аудита. В рамках подготовки создаются необходимые условия для корректного функционирования системы:</w:t>
      </w:r>
    </w:p>
    <w:p w14:paraId="515694D1" w14:textId="77777777" w:rsidR="00296C99" w:rsidRPr="00296C99" w:rsidRDefault="00296C99" w:rsidP="00296C99">
      <w:pPr>
        <w:pStyle w:val="a0"/>
      </w:pPr>
      <w:r w:rsidRPr="00296C99">
        <w:t>Настраиваются серверное оборудование и сетевые каналы, обеспечивается стабильное подключение к интернету, реализуется высокоскоростная передача данных (HTTP/HTTPS).</w:t>
      </w:r>
    </w:p>
    <w:p w14:paraId="0197F40A" w14:textId="77777777" w:rsidR="00296C99" w:rsidRPr="00296C99" w:rsidRDefault="00296C99" w:rsidP="00296C99">
      <w:pPr>
        <w:pStyle w:val="a0"/>
      </w:pPr>
      <w:r w:rsidRPr="00296C99">
        <w:t>Внедряются средства обеспечения безопасности (шифрование данных, двухфакторная аутентификация, резервное копирование и аварийное восстановление) в соответствии с требованиями ТЗ.</w:t>
      </w:r>
    </w:p>
    <w:p w14:paraId="3D79DC81" w14:textId="77777777" w:rsidR="00296C99" w:rsidRPr="00296C99" w:rsidRDefault="00296C99" w:rsidP="00296C99">
      <w:pPr>
        <w:pStyle w:val="a0"/>
      </w:pPr>
      <w:r w:rsidRPr="00296C99">
        <w:t>Производится конфигурация и оптимизация баз данных, необходимых для хранения информации о скинах и транзакциях, с использованием PostgreSQL, а также настраиваются механизмы мониторинга и логирования.</w:t>
      </w:r>
    </w:p>
    <w:p w14:paraId="2DFDC262" w14:textId="556E9945" w:rsidR="00296C99" w:rsidRPr="00296C99" w:rsidRDefault="00296C99" w:rsidP="00296C99">
      <w:pPr>
        <w:pStyle w:val="a0"/>
      </w:pPr>
      <w:r w:rsidRPr="00296C99">
        <w:t>Проводится предварительное тестирование всех компонентов системы для подтверждения соответствия установленным эксплуатационным параметрам.</w:t>
      </w:r>
    </w:p>
    <w:p w14:paraId="2A039487" w14:textId="7C9280CA" w:rsidR="003059BD" w:rsidRDefault="003059BD" w:rsidP="003059BD">
      <w:pPr>
        <w:pStyle w:val="2"/>
      </w:pPr>
      <w:bookmarkStart w:id="76" w:name="_Toc191830301"/>
      <w:r>
        <w:lastRenderedPageBreak/>
        <w:t>8.2 П</w:t>
      </w:r>
      <w:r w:rsidRPr="003059BD">
        <w:t>роведение необходимых организационно-штатных мероприятий</w:t>
      </w:r>
      <w:bookmarkEnd w:id="76"/>
    </w:p>
    <w:p w14:paraId="3961BE24" w14:textId="77777777" w:rsidR="0001051A" w:rsidRPr="0001051A" w:rsidRDefault="0001051A" w:rsidP="0001051A">
      <w:r w:rsidRPr="0001051A">
        <w:t>Для успешного ввода системы CSFloat в эксплуатацию необходимо сформировать соответствующую организационную структуру и обеспечить подготовку кадров. На данном этапе проводятся следующие мероприятия:</w:t>
      </w:r>
    </w:p>
    <w:p w14:paraId="75C8425E" w14:textId="0AB72DF6" w:rsidR="0001051A" w:rsidRPr="0001051A" w:rsidRDefault="0001051A" w:rsidP="0001051A">
      <w:pPr>
        <w:pStyle w:val="a0"/>
      </w:pPr>
      <w:r w:rsidRPr="0001051A">
        <w:t>Формирование команды: определяется состав штатных сотрудников, необходимых для сопровождения работы системы, включая системных администраторов, специалистов по информационной безопасности, техническую поддержку, модераторов и операторов, ответственных за работу с пользователями.</w:t>
      </w:r>
    </w:p>
    <w:p w14:paraId="1EA70171" w14:textId="4B7DE1D3" w:rsidR="0001051A" w:rsidRPr="0001051A" w:rsidRDefault="0001051A" w:rsidP="0001051A">
      <w:pPr>
        <w:pStyle w:val="a0"/>
      </w:pPr>
      <w:r w:rsidRPr="0001051A">
        <w:t>Разработка регламентов и инструкций: составляются подробные регламенты работы с системой, порядок взаимодействия между подразделениями, а также инструкции по обслуживанию и мониторингу работы АС.</w:t>
      </w:r>
    </w:p>
    <w:p w14:paraId="07EF181B" w14:textId="0B27F1C7" w:rsidR="0001051A" w:rsidRPr="0001051A" w:rsidRDefault="0001051A" w:rsidP="0001051A">
      <w:pPr>
        <w:pStyle w:val="a0"/>
      </w:pPr>
      <w:r w:rsidRPr="0001051A">
        <w:t>Определение полномочий и ответственности: устанавливаются четкие роли и обязанности для всех участников процесса.</w:t>
      </w:r>
    </w:p>
    <w:p w14:paraId="4767315B" w14:textId="04B1364C" w:rsidR="00296C99" w:rsidRPr="00296C99" w:rsidRDefault="0001051A" w:rsidP="0001051A">
      <w:pPr>
        <w:pStyle w:val="a0"/>
      </w:pPr>
      <w:r w:rsidRPr="0001051A">
        <w:t>Организация коммуникационных каналов: создаются внутренние и внешние каналы связи для координации действий между технической службой, административными подразделениями и заказчиком, что позволяет оперативно передавать информацию о ходе подготовки объекта к запуску системы.</w:t>
      </w:r>
    </w:p>
    <w:p w14:paraId="5ED08F87" w14:textId="4ABE619E" w:rsidR="003059BD" w:rsidRDefault="003059BD" w:rsidP="003059BD">
      <w:pPr>
        <w:pStyle w:val="2"/>
      </w:pPr>
      <w:bookmarkStart w:id="77" w:name="_Toc191830302"/>
      <w:r>
        <w:t>8.3 П</w:t>
      </w:r>
      <w:r w:rsidRPr="003059BD">
        <w:t>орядок обучения персонала и пользователей АС</w:t>
      </w:r>
      <w:bookmarkEnd w:id="77"/>
    </w:p>
    <w:p w14:paraId="52A970C5" w14:textId="07CE29D8" w:rsidR="0001051A" w:rsidRPr="0001051A" w:rsidRDefault="0001051A" w:rsidP="0001051A">
      <w:r w:rsidRPr="0001051A">
        <w:t>Для эффективного использования и поддержки системы разработана комплексная программа обучения, охватывающая технический персонал.</w:t>
      </w:r>
    </w:p>
    <w:p w14:paraId="4B035F6F" w14:textId="76830405" w:rsidR="003059BD" w:rsidRPr="003059BD" w:rsidRDefault="0001051A" w:rsidP="003059BD">
      <w:r>
        <w:t>Обучение пользователей не предусмотрено системой.</w:t>
      </w:r>
    </w:p>
    <w:p w14:paraId="6F5E991B" w14:textId="74E8ADF6" w:rsidR="00043D83" w:rsidRDefault="00043D83" w:rsidP="00043D83">
      <w:pPr>
        <w:pStyle w:val="1"/>
      </w:pPr>
      <w:bookmarkStart w:id="78" w:name="_Toc191830303"/>
      <w:r>
        <w:lastRenderedPageBreak/>
        <w:t xml:space="preserve">9 </w:t>
      </w:r>
      <w:r w:rsidRPr="00043D83">
        <w:t>ТРЕБОВАНИЯ К ДОКУМЕНТИРОВАНИЮ</w:t>
      </w:r>
      <w:bookmarkEnd w:id="78"/>
    </w:p>
    <w:p w14:paraId="7D6B41A0" w14:textId="6391DED8" w:rsidR="003059BD" w:rsidRDefault="003059BD" w:rsidP="003059BD">
      <w:pPr>
        <w:pStyle w:val="2"/>
      </w:pPr>
      <w:bookmarkStart w:id="79" w:name="_Toc191830304"/>
      <w:r>
        <w:t>9.1 П</w:t>
      </w:r>
      <w:r w:rsidRPr="003059BD">
        <w:t>еречень подлежащих разработке документов</w:t>
      </w:r>
      <w:bookmarkEnd w:id="79"/>
    </w:p>
    <w:p w14:paraId="712F1C1A" w14:textId="77777777" w:rsidR="000D13A7" w:rsidRPr="000D13A7" w:rsidRDefault="000D13A7" w:rsidP="000D13A7">
      <w:r w:rsidRPr="000D13A7">
        <w:t>В рамках создания АС CSFloat подлежат разработке следующие документы:</w:t>
      </w:r>
    </w:p>
    <w:p w14:paraId="3755F301" w14:textId="77777777" w:rsidR="000D13A7" w:rsidRPr="000D13A7" w:rsidRDefault="000D13A7" w:rsidP="000D13A7">
      <w:pPr>
        <w:pStyle w:val="a1"/>
        <w:numPr>
          <w:ilvl w:val="0"/>
          <w:numId w:val="42"/>
        </w:numPr>
        <w:ind w:left="1276" w:hanging="567"/>
      </w:pPr>
      <w:r w:rsidRPr="000D13A7">
        <w:t>Техническое задание (ГОСТ 34.602-2020).</w:t>
      </w:r>
    </w:p>
    <w:p w14:paraId="77583405" w14:textId="2B590DFE" w:rsidR="000D13A7" w:rsidRPr="000D13A7" w:rsidRDefault="000D13A7" w:rsidP="000D13A7">
      <w:pPr>
        <w:pStyle w:val="a1"/>
      </w:pPr>
      <w:r w:rsidRPr="000D13A7">
        <w:t>Технический проект.</w:t>
      </w:r>
    </w:p>
    <w:p w14:paraId="1417F4D8" w14:textId="45FCE07F" w:rsidR="000D13A7" w:rsidRPr="000D13A7" w:rsidRDefault="000D13A7" w:rsidP="000D13A7">
      <w:pPr>
        <w:pStyle w:val="a1"/>
      </w:pPr>
      <w:r w:rsidRPr="000D13A7">
        <w:t>Руководство администратора.</w:t>
      </w:r>
    </w:p>
    <w:p w14:paraId="7618CB72" w14:textId="77777777" w:rsidR="000D13A7" w:rsidRPr="000D13A7" w:rsidRDefault="000D13A7" w:rsidP="000D13A7">
      <w:pPr>
        <w:pStyle w:val="a1"/>
      </w:pPr>
      <w:r w:rsidRPr="000D13A7">
        <w:t>Политика конфиденциальности и пользовательское соглашение.</w:t>
      </w:r>
    </w:p>
    <w:p w14:paraId="3041D178" w14:textId="77777777" w:rsidR="000D13A7" w:rsidRPr="000D13A7" w:rsidRDefault="000D13A7" w:rsidP="000D13A7">
      <w:pPr>
        <w:pStyle w:val="a1"/>
      </w:pPr>
      <w:r w:rsidRPr="000D13A7">
        <w:t>Регламенты работы модераторов и администраторов.</w:t>
      </w:r>
    </w:p>
    <w:p w14:paraId="680DC893" w14:textId="5C350824" w:rsidR="000D13A7" w:rsidRPr="000D13A7" w:rsidRDefault="000D13A7" w:rsidP="000D13A7">
      <w:pPr>
        <w:pStyle w:val="a1"/>
      </w:pPr>
      <w:r w:rsidRPr="000D13A7">
        <w:t>Отчеты о тестировании.</w:t>
      </w:r>
    </w:p>
    <w:p w14:paraId="73D4A363" w14:textId="77777777" w:rsidR="000D13A7" w:rsidRPr="000D13A7" w:rsidRDefault="000D13A7" w:rsidP="000D13A7">
      <w:pPr>
        <w:pStyle w:val="a1"/>
      </w:pPr>
      <w:r w:rsidRPr="000D13A7">
        <w:t>Акты приемки этапов работ.</w:t>
      </w:r>
    </w:p>
    <w:p w14:paraId="3F8D1410" w14:textId="45A4480F" w:rsidR="000D13A7" w:rsidRPr="000D13A7" w:rsidRDefault="000D13A7" w:rsidP="000D13A7">
      <w:pPr>
        <w:pStyle w:val="a1"/>
      </w:pPr>
      <w:r w:rsidRPr="000D13A7">
        <w:t>Эксплуатационная.</w:t>
      </w:r>
    </w:p>
    <w:p w14:paraId="51920159" w14:textId="5C6556A2" w:rsidR="000D13A7" w:rsidRPr="000D13A7" w:rsidRDefault="000D13A7" w:rsidP="000D13A7">
      <w:pPr>
        <w:pStyle w:val="a1"/>
      </w:pPr>
      <w:r w:rsidRPr="000D13A7">
        <w:t>Методические материалы.</w:t>
      </w:r>
    </w:p>
    <w:p w14:paraId="3679125D" w14:textId="497ED325" w:rsidR="003059BD" w:rsidRDefault="003059BD" w:rsidP="003059BD">
      <w:pPr>
        <w:pStyle w:val="2"/>
      </w:pPr>
      <w:bookmarkStart w:id="80" w:name="_Toc191830305"/>
      <w:r>
        <w:t>9.2 В</w:t>
      </w:r>
      <w:r w:rsidRPr="003059BD">
        <w:t>ид представления и количество документов</w:t>
      </w:r>
      <w:bookmarkEnd w:id="80"/>
    </w:p>
    <w:p w14:paraId="01F7EAF7" w14:textId="2EFC54FD" w:rsidR="000D13A7" w:rsidRPr="000D13A7" w:rsidRDefault="000D13A7" w:rsidP="000D13A7">
      <w:r w:rsidRPr="000D13A7">
        <w:t xml:space="preserve">Документация </w:t>
      </w:r>
      <w:r>
        <w:t>АС</w:t>
      </w:r>
      <w:r w:rsidRPr="000D13A7">
        <w:t xml:space="preserve"> CSFloat предоставляется в электронном и бумажном форматах. Основным форматом является электронный: все документы разрабатываются в формате </w:t>
      </w:r>
      <w:r w:rsidRPr="000D13A7">
        <w:rPr>
          <w:b/>
          <w:bCs/>
        </w:rPr>
        <w:t>PDF</w:t>
      </w:r>
      <w:r w:rsidRPr="000D13A7">
        <w:t> (для финальных версий) и </w:t>
      </w:r>
      <w:r w:rsidRPr="000D13A7">
        <w:rPr>
          <w:b/>
          <w:bCs/>
        </w:rPr>
        <w:t>DOCX</w:t>
      </w:r>
      <w:r w:rsidRPr="000D13A7">
        <w:t> (для редактируемых черновиков).</w:t>
      </w:r>
    </w:p>
    <w:p w14:paraId="1EFDC1FA" w14:textId="77777777" w:rsidR="000D13A7" w:rsidRPr="000D13A7" w:rsidRDefault="000D13A7" w:rsidP="000D13A7">
      <w:r w:rsidRPr="000D13A7">
        <w:t>По требованию заказчика ключевые документы (техническое задание, акты приемки этапов работ) предоставляются в </w:t>
      </w:r>
      <w:r w:rsidRPr="000D13A7">
        <w:rPr>
          <w:b/>
          <w:bCs/>
        </w:rPr>
        <w:t>бумажном виде</w:t>
      </w:r>
      <w:r w:rsidRPr="000D13A7">
        <w:t> в количестве </w:t>
      </w:r>
      <w:r w:rsidRPr="000D13A7">
        <w:rPr>
          <w:b/>
          <w:bCs/>
        </w:rPr>
        <w:t>2 экземпляров</w:t>
      </w:r>
      <w:r w:rsidRPr="000D13A7">
        <w:t>. Один экземпляр после подписания возвращается разработчику для архивации.</w:t>
      </w:r>
    </w:p>
    <w:p w14:paraId="012D5592" w14:textId="204D671A" w:rsidR="000D13A7" w:rsidRPr="000D13A7" w:rsidRDefault="000D13A7" w:rsidP="000D13A7">
      <w:r w:rsidRPr="000D13A7">
        <w:t>Общее количество документов, подлежащих разработке</w:t>
      </w:r>
      <w:r>
        <w:t>, указано в разделе 9.1</w:t>
      </w:r>
      <w:r w:rsidRPr="000D13A7">
        <w:t>. Резервные копии документации хранятся на защищенном облачном хранилище разработчика для обеспечения сохранности и возможности восстановления в случае утери оригиналов.</w:t>
      </w:r>
    </w:p>
    <w:p w14:paraId="71CDF8EB" w14:textId="5B4DA078" w:rsidR="003059BD" w:rsidRDefault="003059BD" w:rsidP="003059BD">
      <w:pPr>
        <w:pStyle w:val="2"/>
      </w:pPr>
      <w:bookmarkStart w:id="81" w:name="_Toc191830306"/>
      <w:r>
        <w:lastRenderedPageBreak/>
        <w:t>9.3 Т</w:t>
      </w:r>
      <w:r w:rsidRPr="003059BD">
        <w:t>ребования по использованию ЕСКД и ЕСПД при разработке документов</w:t>
      </w:r>
      <w:bookmarkEnd w:id="81"/>
    </w:p>
    <w:p w14:paraId="46D0EA45" w14:textId="77777777" w:rsidR="000D13A7" w:rsidRPr="000D13A7" w:rsidRDefault="000D13A7" w:rsidP="000D13A7"/>
    <w:p w14:paraId="04749F09" w14:textId="5EA94381" w:rsidR="00043D83" w:rsidRPr="00043D83" w:rsidRDefault="00043D83" w:rsidP="00043D83">
      <w:pPr>
        <w:pStyle w:val="1"/>
      </w:pPr>
      <w:bookmarkStart w:id="82" w:name="_Toc191830307"/>
      <w:r w:rsidRPr="00296C99">
        <w:rPr>
          <w:highlight w:val="yellow"/>
        </w:rPr>
        <w:lastRenderedPageBreak/>
        <w:t>10 ИСТОЧНИКИ РАЗРАБОТКИ</w:t>
      </w:r>
      <w:bookmarkEnd w:id="82"/>
    </w:p>
    <w:p w14:paraId="07AD02EF" w14:textId="5A0613BF" w:rsidR="00043D83" w:rsidRPr="00043D83" w:rsidRDefault="00296C99" w:rsidP="00043D83">
      <w:r>
        <w:t>ТЗ разрабатывалось на основании документов и информационных материалов раздела 1.3.</w:t>
      </w:r>
    </w:p>
    <w:bookmarkEnd w:id="20"/>
    <w:p w14:paraId="4C0236E9" w14:textId="77777777" w:rsidR="00CA41BD" w:rsidRPr="00CA41BD" w:rsidRDefault="00CA41BD" w:rsidP="00CA41BD"/>
    <w:p w14:paraId="6D49FDBA" w14:textId="77777777" w:rsidR="00CA41BD" w:rsidRPr="00CA41BD" w:rsidRDefault="00CA41BD" w:rsidP="00CA41BD"/>
    <w:p w14:paraId="5E341663" w14:textId="57A75E36" w:rsidR="00C57610" w:rsidRDefault="00C57610" w:rsidP="00C57610">
      <w:pPr>
        <w:pStyle w:val="afffa"/>
      </w:pPr>
    </w:p>
    <w:p w14:paraId="6DF35304" w14:textId="4D757449" w:rsidR="00E33589" w:rsidRPr="00871AFA" w:rsidRDefault="00164752" w:rsidP="00871AFA">
      <w:pPr>
        <w:pStyle w:val="1"/>
        <w:jc w:val="center"/>
      </w:pPr>
      <w:bookmarkStart w:id="83" w:name="_Toc191830308"/>
      <w:r w:rsidRPr="00871AFA">
        <w:lastRenderedPageBreak/>
        <w:t>З</w:t>
      </w:r>
      <w:r w:rsidR="00A248D3">
        <w:t>АКЛЮЧЕНИЕ</w:t>
      </w:r>
      <w:bookmarkEnd w:id="83"/>
    </w:p>
    <w:p w14:paraId="190B26D8" w14:textId="07CD7378" w:rsidR="00E33589" w:rsidRPr="00425825" w:rsidRDefault="00A248D3" w:rsidP="00425825">
      <w:pPr>
        <w:pStyle w:val="1"/>
        <w:jc w:val="center"/>
      </w:pPr>
      <w:bookmarkStart w:id="84" w:name="_Toc191830309"/>
      <w:r>
        <w:lastRenderedPageBreak/>
        <w:t>СПИСОК ИНФОРМАЦИОННЫХ ИСТОЧНИКОВ</w:t>
      </w:r>
      <w:bookmarkEnd w:id="84"/>
    </w:p>
    <w:p w14:paraId="5BDDFD2A" w14:textId="6B6E36E2" w:rsidR="00E33589" w:rsidRDefault="0077050E">
      <w:pPr>
        <w:pStyle w:val="a1"/>
        <w:numPr>
          <w:ilvl w:val="0"/>
          <w:numId w:val="5"/>
        </w:numPr>
        <w:ind w:left="1276" w:hanging="567"/>
        <w:rPr>
          <w:lang w:eastAsia="ru-RU"/>
        </w:rPr>
      </w:pPr>
      <w:r>
        <w:rPr>
          <w:lang w:eastAsia="ru-RU"/>
        </w:rPr>
        <w:t xml:space="preserve">Лобанов, А. А. </w:t>
      </w:r>
      <w:r w:rsidRPr="0077050E">
        <w:rPr>
          <w:lang w:eastAsia="ru-RU"/>
        </w:rPr>
        <w:t>Проектирование информационных систем / А. А. Лобанов, Ю. С. Лобанова, Е. Н. Абраш, Н. В. Братусь. – Издание 2-е, переработанное и дополненное. – Киров : Межрегиональный центр  инновационных технологий в образовании, 2023. – 86 с. – ISBN 978-5-907743-35-9. – DOI 10.52376/978-5-907743-35-9. – EDN RYPTAD</w:t>
      </w:r>
      <w:r w:rsidR="00164752">
        <w:rPr>
          <w:lang w:eastAsia="ru-RU"/>
        </w:rPr>
        <w:t>.</w:t>
      </w:r>
    </w:p>
    <w:p w14:paraId="18FD4CC0" w14:textId="1D780FED" w:rsidR="002162D7" w:rsidRPr="00925495" w:rsidRDefault="0077050E" w:rsidP="00925495">
      <w:pPr>
        <w:pStyle w:val="a1"/>
      </w:pPr>
      <w:r w:rsidRPr="0077050E">
        <w:t>ГОСТ 7.32—2017. Межгосударственный стандарт. Система стандартов по информации, библиотечному и издательскому делу. Отчет о научно-исследовательской работе. Структура и правила оформления</w:t>
      </w:r>
      <w:r w:rsidR="00925495" w:rsidRPr="00925495">
        <w:t>.</w:t>
      </w:r>
    </w:p>
    <w:p w14:paraId="664CE092" w14:textId="3716627B" w:rsidR="0032417D" w:rsidRDefault="0077050E" w:rsidP="002162D7">
      <w:pPr>
        <w:pStyle w:val="a1"/>
      </w:pPr>
      <w:r w:rsidRPr="0077050E">
        <w:t>ГОСТ 19.701—90 ЕСПД (ИСО5807−85). Межгосударственный стандарт. Схемы алгоритмов, программ, данных и систем. Обозначения условные и правила выполнения</w:t>
      </w:r>
      <w:r w:rsidR="0032417D">
        <w:t>.</w:t>
      </w:r>
    </w:p>
    <w:p w14:paraId="04CCFC01" w14:textId="2D65C55A" w:rsidR="00C433D5" w:rsidRDefault="0077050E" w:rsidP="00C433D5">
      <w:pPr>
        <w:pStyle w:val="a1"/>
      </w:pPr>
      <w:r w:rsidRPr="0077050E">
        <w:t>ГОСТ 34.201—2020. Межгосударственный стандарт. Информационные технологии. Комплекс стандартов на автоматизированные системы. Виды, комплектность и обозначение документов при создании автоматизированных систем</w:t>
      </w:r>
      <w:r w:rsidR="00C433D5">
        <w:t>.</w:t>
      </w:r>
    </w:p>
    <w:p w14:paraId="0B63FBE9" w14:textId="77A0ED20" w:rsidR="0077050E" w:rsidRDefault="0077050E" w:rsidP="00C433D5">
      <w:pPr>
        <w:pStyle w:val="a1"/>
      </w:pPr>
      <w:r w:rsidRPr="0077050E">
        <w:t>ГОСТ 34.602—2020. Межгосударственный стандарт. Информационные технологии. Комплекс стандартов на автоматизированные системы. Техническое задание на создание автоматизированной системы</w:t>
      </w:r>
      <w:r>
        <w:t>.</w:t>
      </w:r>
    </w:p>
    <w:p w14:paraId="226C1E1C" w14:textId="23860D2D" w:rsidR="0077050E" w:rsidRPr="007C1D47" w:rsidRDefault="0077050E" w:rsidP="00C433D5">
      <w:pPr>
        <w:pStyle w:val="a1"/>
      </w:pPr>
      <w:r w:rsidRPr="0077050E">
        <w:t>ГОСТ Р 59853—2021. Национальный стандарт Российской Федерации. Информационные технологии. Комплекс стандартов на автоматизированные системы. Автоматизированные системы. Термины и определения</w:t>
      </w:r>
      <w:r>
        <w:t>.</w:t>
      </w:r>
    </w:p>
    <w:p w14:paraId="6BE134B4" w14:textId="244A188A" w:rsidR="007C1D47" w:rsidRDefault="007C1D47" w:rsidP="00C433D5">
      <w:pPr>
        <w:pStyle w:val="a1"/>
      </w:pPr>
      <w:r w:rsidRPr="007C1D47">
        <w:t>Прищепко Д. А. В</w:t>
      </w:r>
      <w:r w:rsidR="0077050E">
        <w:t>нутриигровые</w:t>
      </w:r>
      <w:r w:rsidRPr="007C1D47">
        <w:t xml:space="preserve"> </w:t>
      </w:r>
      <w:r w:rsidR="0077050E">
        <w:t>покупки</w:t>
      </w:r>
      <w:r w:rsidRPr="007C1D47">
        <w:t xml:space="preserve"> </w:t>
      </w:r>
      <w:r w:rsidR="0077050E">
        <w:t>продуктов</w:t>
      </w:r>
      <w:r w:rsidRPr="007C1D47">
        <w:t xml:space="preserve"> </w:t>
      </w:r>
      <w:r w:rsidR="0077050E">
        <w:t>в</w:t>
      </w:r>
      <w:r w:rsidRPr="007C1D47">
        <w:t xml:space="preserve"> </w:t>
      </w:r>
      <w:r w:rsidR="0077050E">
        <w:t>онлайн</w:t>
      </w:r>
      <w:r w:rsidRPr="007C1D47">
        <w:t>-</w:t>
      </w:r>
      <w:r w:rsidR="0077050E">
        <w:t>играх</w:t>
      </w:r>
      <w:r w:rsidRPr="007C1D47">
        <w:t xml:space="preserve">, </w:t>
      </w:r>
      <w:r w:rsidR="0077050E">
        <w:t>на примере видеоигры</w:t>
      </w:r>
      <w:r w:rsidRPr="007C1D47">
        <w:t xml:space="preserve"> "CS: GO" // Форум молодых ученых. 2023. №7 (83). URL: https://cyberleninka.ru/article/n/vnutriigrovye-pokupki-produktov-v-onlayn-igrah-na-primere-videoigry-cs-go (</w:t>
      </w:r>
      <w:r w:rsidR="004E267D">
        <w:t>Д</w:t>
      </w:r>
      <w:r w:rsidRPr="007C1D47">
        <w:t xml:space="preserve">ата обращения: </w:t>
      </w:r>
      <w:r w:rsidRPr="007C1D47">
        <w:lastRenderedPageBreak/>
        <w:t>02.03.2025).</w:t>
      </w:r>
    </w:p>
    <w:p w14:paraId="2836F465" w14:textId="19B1D98D" w:rsidR="00721A31" w:rsidRDefault="00721A31" w:rsidP="00C433D5">
      <w:pPr>
        <w:pStyle w:val="a1"/>
      </w:pPr>
      <w:r w:rsidRPr="00721A31">
        <w:t>Левочкина, Г. А. Проектирование информационных систем : Учебник и практикум / Г. А. Левочкина, В. И. Грекул, Н. Л. Коровкина. – 1-е изд.. – Москва : Издательство Юрайт, 2020. – 1 с. – (Высшее образование). – ISBN 978-5-9916-8764-5. – EDN EKYYCQ</w:t>
      </w:r>
      <w:r>
        <w:t>.</w:t>
      </w:r>
    </w:p>
    <w:p w14:paraId="5C2C906C" w14:textId="44C8D26D" w:rsidR="00721A31" w:rsidRDefault="00721A31" w:rsidP="00C433D5">
      <w:pPr>
        <w:pStyle w:val="a1"/>
      </w:pPr>
      <w:r w:rsidRPr="00721A31">
        <w:t>Грекул, В. И. Проектирование информационных систем. Курс лекций: Учебное пособие</w:t>
      </w:r>
      <w:r>
        <w:t xml:space="preserve"> </w:t>
      </w:r>
      <w:r w:rsidRPr="00721A31">
        <w:t>для студентов вузов, обучающихся по специальностям в области информационных технологий / В. И. Грекул, Г. Н. Денищенко, Н. Л. Коровкина. – Москва, Саратов : Интернет-Университет Информационных Технологий (ИНТУИТ), Вузовское образование, 2017. – 303 с. – ISBN 978-5-4487-0089-7. – EDN ZUZDSN</w:t>
      </w:r>
      <w:r>
        <w:t>.</w:t>
      </w:r>
    </w:p>
    <w:p w14:paraId="39F30BAF" w14:textId="20C622B3" w:rsidR="00721A31" w:rsidRPr="00A269BF" w:rsidRDefault="00721A31" w:rsidP="00C433D5">
      <w:pPr>
        <w:pStyle w:val="a1"/>
      </w:pPr>
      <w:r w:rsidRPr="00721A31">
        <w:t>Грекул В.И. Методические основы управления ИТ-проектами: учебник / Грекул В.И., Коровкина Н.Л., Куприянов Ю.В. - Саратов: Профобразование, 2021. - 467 c.- Текст: электронный // Электронно-библиотечная система IPR BOOKS. - URL: https://www.iprbookshop.ru/102193.html (дата обращения: 30.11.2023). - Режим доступа: для авторизир. Пользователей</w:t>
      </w:r>
      <w:r>
        <w:t>.</w:t>
      </w:r>
    </w:p>
    <w:p w14:paraId="1C3D87F5" w14:textId="35840C3A" w:rsidR="00A269BF" w:rsidRDefault="00A269BF" w:rsidP="00C433D5">
      <w:pPr>
        <w:pStyle w:val="a1"/>
      </w:pPr>
      <w:hyperlink r:id="rId10" w:history="1">
        <w:r w:rsidRPr="00A269BF">
          <w:rPr>
            <w:rStyle w:val="afe"/>
            <w:lang w:val="en-US"/>
          </w:rPr>
          <w:t>https</w:t>
        </w:r>
        <w:r w:rsidRPr="00A269BF">
          <w:rPr>
            <w:rStyle w:val="afe"/>
          </w:rPr>
          <w:t>://</w:t>
        </w:r>
        <w:r w:rsidRPr="00A269BF">
          <w:rPr>
            <w:rStyle w:val="afe"/>
            <w:lang w:val="en-US"/>
          </w:rPr>
          <w:t>a</w:t>
        </w:r>
        <w:r w:rsidRPr="00A269BF">
          <w:rPr>
            <w:rStyle w:val="afe"/>
          </w:rPr>
          <w:t>.</w:t>
        </w:r>
        <w:r w:rsidRPr="00A269BF">
          <w:rPr>
            <w:rStyle w:val="afe"/>
            <w:lang w:val="en-US"/>
          </w:rPr>
          <w:t>pr</w:t>
        </w:r>
        <w:r w:rsidRPr="00A269BF">
          <w:rPr>
            <w:rStyle w:val="afe"/>
          </w:rPr>
          <w:t>-</w:t>
        </w:r>
        <w:r w:rsidRPr="00A269BF">
          <w:rPr>
            <w:rStyle w:val="afe"/>
            <w:lang w:val="en-US"/>
          </w:rPr>
          <w:t>cy</w:t>
        </w:r>
        <w:r w:rsidRPr="00A269BF">
          <w:rPr>
            <w:rStyle w:val="afe"/>
          </w:rPr>
          <w:t>.</w:t>
        </w:r>
        <w:r w:rsidRPr="00A269BF">
          <w:rPr>
            <w:rStyle w:val="afe"/>
            <w:lang w:val="en-US"/>
          </w:rPr>
          <w:t>ru</w:t>
        </w:r>
        <w:r w:rsidRPr="00A269BF">
          <w:rPr>
            <w:rStyle w:val="afe"/>
          </w:rPr>
          <w:t>/</w:t>
        </w:r>
        <w:r w:rsidRPr="00A269BF">
          <w:rPr>
            <w:rStyle w:val="afe"/>
            <w:lang w:val="en-US"/>
          </w:rPr>
          <w:t>csfloat</w:t>
        </w:r>
        <w:r w:rsidRPr="00A269BF">
          <w:rPr>
            <w:rStyle w:val="afe"/>
          </w:rPr>
          <w:t>.</w:t>
        </w:r>
        <w:r w:rsidRPr="00A269BF">
          <w:rPr>
            <w:rStyle w:val="afe"/>
            <w:lang w:val="en-US"/>
          </w:rPr>
          <w:t>com</w:t>
        </w:r>
        <w:r w:rsidRPr="00A269BF">
          <w:rPr>
            <w:rStyle w:val="afe"/>
          </w:rPr>
          <w:t>/</w:t>
        </w:r>
      </w:hyperlink>
      <w:r w:rsidRPr="00A269BF">
        <w:t xml:space="preserve"> (</w:t>
      </w:r>
      <w:r>
        <w:t>Дата обращения 05.03.2025</w:t>
      </w:r>
      <w:r w:rsidRPr="00A269BF">
        <w:t>)</w:t>
      </w:r>
      <w:r>
        <w:t>.</w:t>
      </w:r>
    </w:p>
    <w:p w14:paraId="175F08F8" w14:textId="1D68B246" w:rsidR="00A269BF" w:rsidRPr="00A269BF" w:rsidRDefault="00A269BF" w:rsidP="00C433D5">
      <w:pPr>
        <w:pStyle w:val="a1"/>
      </w:pPr>
      <w:hyperlink r:id="rId11" w:history="1">
        <w:r w:rsidRPr="00A967E7">
          <w:rPr>
            <w:rStyle w:val="afe"/>
          </w:rPr>
          <w:t>https://store.steampowered.com/stats/support/?l=russian</w:t>
        </w:r>
      </w:hyperlink>
      <w:r>
        <w:t xml:space="preserve"> (Дата обращение 05.03.2025).</w:t>
      </w:r>
    </w:p>
    <w:p w14:paraId="3CC65799" w14:textId="5A615101" w:rsidR="00E33589" w:rsidRDefault="00A248D3" w:rsidP="00446CBB">
      <w:pPr>
        <w:pStyle w:val="1"/>
        <w:jc w:val="center"/>
      </w:pPr>
      <w:bookmarkStart w:id="85" w:name="_Toc191830310"/>
      <w:r>
        <w:lastRenderedPageBreak/>
        <w:t>ПРИЛОЖЕНИЯ</w:t>
      </w:r>
      <w:bookmarkEnd w:id="85"/>
    </w:p>
    <w:p w14:paraId="49C064E2" w14:textId="6D3C28A4" w:rsidR="00CA41BD" w:rsidRPr="004C7161" w:rsidRDefault="00164752" w:rsidP="00DA7CAC">
      <w:r>
        <w:t xml:space="preserve">Приложение А </w:t>
      </w:r>
      <w:r>
        <w:rPr>
          <w:rFonts w:cs="Times New Roman"/>
        </w:rPr>
        <w:t>—</w:t>
      </w:r>
      <w:r>
        <w:t xml:space="preserve"> </w:t>
      </w:r>
      <w:r w:rsidR="00B55F49">
        <w:t xml:space="preserve">Рейтинг самых популярных игр в </w:t>
      </w:r>
      <w:r w:rsidR="00B55F49">
        <w:rPr>
          <w:lang w:val="en-US"/>
        </w:rPr>
        <w:t>Steam</w:t>
      </w:r>
      <w:r w:rsidR="00B55F49">
        <w:t xml:space="preserve"> (актуальные данные за 02.03.2025)</w:t>
      </w:r>
      <w:r w:rsidR="003761B2">
        <w:t>.</w:t>
      </w:r>
    </w:p>
    <w:p w14:paraId="22BBFC0F" w14:textId="3F5407B4" w:rsidR="006823CB" w:rsidRDefault="00704E1D" w:rsidP="002E34C9">
      <w:r>
        <w:t xml:space="preserve">Приложение Б </w:t>
      </w:r>
      <w:r>
        <w:rPr>
          <w:rFonts w:cs="Times New Roman"/>
        </w:rPr>
        <w:t>—</w:t>
      </w:r>
      <w:r>
        <w:t xml:space="preserve"> </w:t>
      </w:r>
      <w:r w:rsidR="006823CB">
        <w:t xml:space="preserve">Осмотр скинов в </w:t>
      </w:r>
      <w:r w:rsidR="006823CB">
        <w:rPr>
          <w:lang w:val="en-US"/>
        </w:rPr>
        <w:t>Counter</w:t>
      </w:r>
      <w:r w:rsidR="006823CB" w:rsidRPr="006823CB">
        <w:t>-</w:t>
      </w:r>
      <w:r w:rsidR="006823CB">
        <w:rPr>
          <w:lang w:val="en-US"/>
        </w:rPr>
        <w:t>Strike</w:t>
      </w:r>
      <w:r w:rsidR="006823CB" w:rsidRPr="006823CB">
        <w:t xml:space="preserve"> 2</w:t>
      </w:r>
      <w:r w:rsidR="002E34C9">
        <w:t>, характеристики скинов</w:t>
      </w:r>
      <w:r>
        <w:t>.</w:t>
      </w:r>
    </w:p>
    <w:p w14:paraId="28DD8E32" w14:textId="4296ED64" w:rsidR="00300AC7" w:rsidRPr="002E34C9" w:rsidRDefault="00300AC7" w:rsidP="00300AC7">
      <w:r>
        <w:t xml:space="preserve">Приложение В </w:t>
      </w:r>
      <w:r>
        <w:rPr>
          <w:rFonts w:cs="Times New Roman"/>
        </w:rPr>
        <w:t>—</w:t>
      </w:r>
      <w:r>
        <w:t xml:space="preserve"> Контракты на обмен в </w:t>
      </w:r>
      <w:r>
        <w:rPr>
          <w:lang w:val="en-US"/>
        </w:rPr>
        <w:t>Counter</w:t>
      </w:r>
      <w:r w:rsidRPr="006823CB">
        <w:t>-</w:t>
      </w:r>
      <w:r>
        <w:rPr>
          <w:lang w:val="en-US"/>
        </w:rPr>
        <w:t>Strike</w:t>
      </w:r>
      <w:r w:rsidRPr="006823CB">
        <w:t xml:space="preserve"> 2</w:t>
      </w:r>
      <w:r>
        <w:t>.</w:t>
      </w:r>
    </w:p>
    <w:p w14:paraId="0710C18A" w14:textId="77777777" w:rsidR="00300AC7" w:rsidRPr="002E34C9" w:rsidRDefault="00300AC7" w:rsidP="002E34C9"/>
    <w:p w14:paraId="55C07E08" w14:textId="77777777" w:rsidR="00704E1D" w:rsidRPr="00704E1D" w:rsidRDefault="00704E1D" w:rsidP="00DA7CAC"/>
    <w:p w14:paraId="534E556B" w14:textId="77777777" w:rsidR="00E33589" w:rsidRDefault="00164752">
      <w:pPr>
        <w:spacing w:after="160" w:line="259" w:lineRule="auto"/>
        <w:ind w:firstLine="0"/>
        <w:jc w:val="left"/>
        <w:rPr>
          <w:rFonts w:eastAsiaTheme="majorEastAsia" w:cstheme="majorBidi"/>
          <w:b/>
          <w:color w:val="000000" w:themeColor="text1"/>
          <w:szCs w:val="24"/>
          <w14:ligatures w14:val="standardContextual"/>
        </w:rPr>
      </w:pPr>
      <w:r>
        <w:br w:type="page" w:clear="all"/>
      </w:r>
    </w:p>
    <w:p w14:paraId="7F2FC415" w14:textId="77777777" w:rsidR="00E33589" w:rsidRDefault="00164752">
      <w:pPr>
        <w:pStyle w:val="3"/>
        <w:ind w:firstLine="0"/>
        <w:jc w:val="center"/>
      </w:pPr>
      <w:bookmarkStart w:id="86" w:name="_Toc177928554"/>
      <w:bookmarkStart w:id="87" w:name="_Toc181795632"/>
      <w:bookmarkStart w:id="88" w:name="_Toc181798922"/>
      <w:bookmarkStart w:id="89" w:name="_Toc181804578"/>
      <w:bookmarkStart w:id="90" w:name="_Toc182159552"/>
      <w:bookmarkStart w:id="91" w:name="_Toc182785015"/>
      <w:bookmarkStart w:id="92" w:name="_Toc183380444"/>
      <w:bookmarkStart w:id="93" w:name="_Toc191593072"/>
      <w:bookmarkStart w:id="94" w:name="_Toc191830311"/>
      <w:r>
        <w:lastRenderedPageBreak/>
        <w:t>Приложение А</w:t>
      </w:r>
      <w:bookmarkEnd w:id="86"/>
      <w:bookmarkEnd w:id="87"/>
      <w:bookmarkEnd w:id="88"/>
      <w:bookmarkEnd w:id="89"/>
      <w:bookmarkEnd w:id="90"/>
      <w:bookmarkEnd w:id="91"/>
      <w:bookmarkEnd w:id="92"/>
      <w:bookmarkEnd w:id="93"/>
      <w:bookmarkEnd w:id="94"/>
    </w:p>
    <w:p w14:paraId="1E2DDF2B" w14:textId="441B9017" w:rsidR="00C433D5" w:rsidRDefault="00B55F49" w:rsidP="00DA7CAC">
      <w:pPr>
        <w:ind w:firstLine="0"/>
        <w:jc w:val="center"/>
      </w:pPr>
      <w:r>
        <w:t xml:space="preserve">Рейтинг самых популярных игр в </w:t>
      </w:r>
      <w:r>
        <w:rPr>
          <w:lang w:val="en-US"/>
        </w:rPr>
        <w:t>Steam</w:t>
      </w:r>
      <w:r>
        <w:t xml:space="preserve"> (актуальные данные за 02.03.2025)</w:t>
      </w:r>
    </w:p>
    <w:p w14:paraId="1EA3772F" w14:textId="137655C9" w:rsidR="00B55F49" w:rsidRDefault="00B55F49" w:rsidP="00B55F49">
      <w:pPr>
        <w:pStyle w:val="afffa"/>
      </w:pPr>
      <w:r w:rsidRPr="00B55F49">
        <w:rPr>
          <w:noProof/>
        </w:rPr>
        <w:drawing>
          <wp:inline distT="0" distB="0" distL="0" distR="0" wp14:anchorId="3DC5CDDF" wp14:editId="092264B9">
            <wp:extent cx="6120130" cy="7435215"/>
            <wp:effectExtent l="0" t="0" r="0" b="0"/>
            <wp:docPr id="13768471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84719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743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0F319" w14:textId="77777777" w:rsidR="00B55F49" w:rsidRDefault="00B55F49" w:rsidP="00B55F49">
      <w:pPr>
        <w:pStyle w:val="aff5"/>
      </w:pPr>
      <w:r>
        <w:t xml:space="preserve">Рисунок А.1 - Рейтинг самых популярных игр в </w:t>
      </w:r>
      <w:r>
        <w:rPr>
          <w:lang w:val="en-US"/>
        </w:rPr>
        <w:t>Steam</w:t>
      </w:r>
      <w:r>
        <w:t xml:space="preserve"> (актуальные данные за 02.03.2025)</w:t>
      </w:r>
    </w:p>
    <w:p w14:paraId="46EDD8BF" w14:textId="080516EE" w:rsidR="00704E1D" w:rsidRPr="004C7161" w:rsidRDefault="00704E1D" w:rsidP="00704E1D">
      <w:pPr>
        <w:pStyle w:val="3"/>
        <w:ind w:firstLine="0"/>
        <w:jc w:val="center"/>
      </w:pPr>
      <w:r>
        <w:lastRenderedPageBreak/>
        <w:t>Приложение Б</w:t>
      </w:r>
    </w:p>
    <w:p w14:paraId="2DA10070" w14:textId="4D64637D" w:rsidR="00704E1D" w:rsidRPr="00474BF8" w:rsidRDefault="002E34C9" w:rsidP="00704E1D">
      <w:pPr>
        <w:ind w:firstLine="0"/>
        <w:jc w:val="center"/>
      </w:pPr>
      <w:r>
        <w:t xml:space="preserve">Осмотр скинов в </w:t>
      </w:r>
      <w:r>
        <w:rPr>
          <w:lang w:val="en-US"/>
        </w:rPr>
        <w:t>Counter</w:t>
      </w:r>
      <w:r w:rsidRPr="006823CB">
        <w:t>-</w:t>
      </w:r>
      <w:r>
        <w:rPr>
          <w:lang w:val="en-US"/>
        </w:rPr>
        <w:t>Strike</w:t>
      </w:r>
      <w:r w:rsidRPr="006823CB">
        <w:t xml:space="preserve"> 2</w:t>
      </w:r>
      <w:r>
        <w:t>, характеристики скинов</w:t>
      </w:r>
    </w:p>
    <w:p w14:paraId="6B4DF59E" w14:textId="15433AB2" w:rsidR="00190B82" w:rsidRPr="00474BF8" w:rsidRDefault="00190B82" w:rsidP="00190B82">
      <w:pPr>
        <w:rPr>
          <w:lang w:val="en-US"/>
        </w:rPr>
      </w:pPr>
      <w:r>
        <w:t xml:space="preserve">Для получения сведений о предмете и генерации изображения скина достаточно знать </w:t>
      </w:r>
      <w:r w:rsidR="001615DD">
        <w:t xml:space="preserve">его </w:t>
      </w:r>
      <w:r>
        <w:t>ссылку на осмотр (</w:t>
      </w:r>
      <w:r>
        <w:rPr>
          <w:lang w:val="en-US"/>
        </w:rPr>
        <w:t>inspect</w:t>
      </w:r>
      <w:r w:rsidRPr="00190B82">
        <w:t xml:space="preserve"> </w:t>
      </w:r>
      <w:r>
        <w:rPr>
          <w:lang w:val="en-US"/>
        </w:rPr>
        <w:t>link</w:t>
      </w:r>
      <w:r>
        <w:t>). Она</w:t>
      </w:r>
      <w:r w:rsidRPr="00190B82">
        <w:rPr>
          <w:lang w:val="en-US"/>
        </w:rPr>
        <w:t xml:space="preserve"> </w:t>
      </w:r>
      <w:r>
        <w:t>выглядит</w:t>
      </w:r>
      <w:r w:rsidRPr="00190B82">
        <w:rPr>
          <w:lang w:val="en-US"/>
        </w:rPr>
        <w:t xml:space="preserve"> </w:t>
      </w:r>
      <w:r>
        <w:t>следующим</w:t>
      </w:r>
      <w:r w:rsidRPr="00190B82">
        <w:rPr>
          <w:lang w:val="en-US"/>
        </w:rPr>
        <w:t xml:space="preserve"> </w:t>
      </w:r>
      <w:r>
        <w:t>образом</w:t>
      </w:r>
      <w:r w:rsidRPr="00190B82">
        <w:rPr>
          <w:lang w:val="en-US"/>
        </w:rPr>
        <w:t>: steam://rungame/730/76561202255233023/+csgo_econ_action_preview%20S76561198328083127A42347400448D4813862018795463131.</w:t>
      </w:r>
    </w:p>
    <w:p w14:paraId="7918F3B9" w14:textId="069FF1F8" w:rsidR="00190B82" w:rsidRDefault="00190B82" w:rsidP="00190B82">
      <w:r>
        <w:t>В такой ссылке закодирована информация о предмете.</w:t>
      </w:r>
    </w:p>
    <w:p w14:paraId="7C35C1B2" w14:textId="1FD4EFE6" w:rsidR="00190B82" w:rsidRDefault="00190B82" w:rsidP="00190B82">
      <w:r w:rsidRPr="00190B82">
        <w:t>S76561198328083127</w:t>
      </w:r>
      <w:r>
        <w:t xml:space="preserve"> - </w:t>
      </w:r>
      <w:r w:rsidRPr="00190B82">
        <w:t>ID владельца скина</w:t>
      </w:r>
      <w:r>
        <w:t>;</w:t>
      </w:r>
    </w:p>
    <w:p w14:paraId="7F1E4B9C" w14:textId="26ABA378" w:rsidR="00190B82" w:rsidRDefault="00190B82" w:rsidP="00190B82">
      <w:r w:rsidRPr="00190B82">
        <w:t>A42347400448</w:t>
      </w:r>
      <w:r>
        <w:t xml:space="preserve"> - </w:t>
      </w:r>
      <w:r w:rsidRPr="00190B82">
        <w:t>Asset ID (уникальный идентификатор скина в инвентаре);</w:t>
      </w:r>
    </w:p>
    <w:p w14:paraId="368AD838" w14:textId="1DCC6005" w:rsidR="00190B82" w:rsidRDefault="00190B82" w:rsidP="00190B82">
      <w:r w:rsidRPr="00190B82">
        <w:t>D4813862018795463131</w:t>
      </w:r>
      <w:r>
        <w:t xml:space="preserve"> - </w:t>
      </w:r>
      <w:r w:rsidRPr="00190B82">
        <w:t>уникальный идентификатор предмета</w:t>
      </w:r>
      <w:r>
        <w:t>.</w:t>
      </w:r>
    </w:p>
    <w:p w14:paraId="5641B778" w14:textId="14601B37" w:rsidR="00190B82" w:rsidRPr="00190B82" w:rsidRDefault="00190B82" w:rsidP="00190B82">
      <w:r>
        <w:t xml:space="preserve">Некоторые сайты </w:t>
      </w:r>
      <w:r w:rsidRPr="00190B82">
        <w:t>использу</w:t>
      </w:r>
      <w:r>
        <w:t>ю</w:t>
      </w:r>
      <w:r w:rsidRPr="00190B82">
        <w:t>т локальный клиент CS2 для загрузки inspect-ссылки и дела</w:t>
      </w:r>
      <w:r>
        <w:t>ю</w:t>
      </w:r>
      <w:r w:rsidRPr="00190B82">
        <w:t>т автоматический скриншот.</w:t>
      </w:r>
    </w:p>
    <w:p w14:paraId="4B7149AE" w14:textId="77777777" w:rsidR="006823CB" w:rsidRDefault="006823CB" w:rsidP="006823CB">
      <w:r w:rsidRPr="006823CB">
        <w:t>В Counter-Strike 2 игроки могут осматривать скины оружия в специальном меню. Карточка осмотра скина представляет собой интерфейсный элемент, содержащий детальную информацию о предмете, его визуальных характеристиках и игровых параметрах (</w:t>
      </w:r>
      <w:r>
        <w:t>Рисунок Б.1</w:t>
      </w:r>
      <w:r w:rsidRPr="006823CB">
        <w:t>).</w:t>
      </w:r>
    </w:p>
    <w:p w14:paraId="1557A0BC" w14:textId="19901A6D" w:rsidR="002E34C9" w:rsidRDefault="004C7161" w:rsidP="004C7161">
      <w:pPr>
        <w:pStyle w:val="afffa"/>
      </w:pPr>
      <w:r w:rsidRPr="004C7161">
        <w:rPr>
          <w:noProof/>
        </w:rPr>
        <w:drawing>
          <wp:inline distT="0" distB="0" distL="0" distR="0" wp14:anchorId="77963B30" wp14:editId="4126823D">
            <wp:extent cx="6180667" cy="3476625"/>
            <wp:effectExtent l="0" t="0" r="0" b="0"/>
            <wp:docPr id="2040790154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7028" cy="348582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285B5B5" w14:textId="76504800" w:rsidR="002E34C9" w:rsidRDefault="002E34C9" w:rsidP="002E34C9">
      <w:pPr>
        <w:pStyle w:val="aff5"/>
      </w:pPr>
      <w:r>
        <w:t>Рисунок Б.1 – Пример карточки осмотра</w:t>
      </w:r>
    </w:p>
    <w:p w14:paraId="406B344A" w14:textId="38C47B87" w:rsidR="002E34C9" w:rsidRDefault="002E34C9" w:rsidP="002E34C9">
      <w:r>
        <w:lastRenderedPageBreak/>
        <w:t xml:space="preserve">Основными элементами карточки являются крупное изображение скина в центре карточки, позволяющее рассмотреть все его детали, название скина, </w:t>
      </w:r>
      <w:r w:rsidR="004C7161">
        <w:t xml:space="preserve">именной ярлык (при его наличии), название коллекции, к которой относится скин, редкость скина, определяющаяся его цветовой градацией. Более детальная информация представлена при наведении на элемент кружка с восклицательным знаком. На </w:t>
      </w:r>
      <w:r w:rsidR="004E267D">
        <w:t>информационной карточке указывается стиль отделки, номер в каталоге, шаблон раскраски, степень износа, оформление конкретного скина.</w:t>
      </w:r>
    </w:p>
    <w:p w14:paraId="66EC58A2" w14:textId="29B5DE86" w:rsidR="002E34C9" w:rsidRPr="0077050E" w:rsidRDefault="004E267D" w:rsidP="004E267D">
      <w:r w:rsidRPr="00E93889">
        <w:rPr>
          <w:b/>
          <w:bCs/>
        </w:rPr>
        <w:t>Стиль отделки</w:t>
      </w:r>
      <w:r>
        <w:t xml:space="preserve"> (тип отделки, стиль покрытия, </w:t>
      </w:r>
      <w:r>
        <w:rPr>
          <w:lang w:val="en-US"/>
        </w:rPr>
        <w:t>f</w:t>
      </w:r>
      <w:r w:rsidRPr="002E606E">
        <w:t>inish style</w:t>
      </w:r>
      <w:r>
        <w:t>) — это</w:t>
      </w:r>
      <w:r w:rsidRPr="006823CB">
        <w:t xml:space="preserve"> способ, которым был нанесен скин. Каждый стиль представляет собой реальную оружейную или отделочную технику.</w:t>
      </w:r>
      <w:r>
        <w:t xml:space="preserve"> На данный момент существует девять стилей отделки, у каждого из которых есть официальное описание от </w:t>
      </w:r>
      <w:r>
        <w:rPr>
          <w:lang w:val="en-US"/>
        </w:rPr>
        <w:t>Valve</w:t>
      </w:r>
      <w:r w:rsidRPr="004E267D">
        <w:t>.</w:t>
      </w:r>
    </w:p>
    <w:p w14:paraId="1630ADC6" w14:textId="65AE6737" w:rsidR="00E1251F" w:rsidRDefault="00E1251F" w:rsidP="00E1251F">
      <w:pPr>
        <w:pStyle w:val="a1"/>
        <w:numPr>
          <w:ilvl w:val="0"/>
          <w:numId w:val="6"/>
        </w:numPr>
        <w:ind w:left="1276" w:hanging="567"/>
      </w:pPr>
      <w:r>
        <w:t>Сплошное покрытие (</w:t>
      </w:r>
      <w:r w:rsidR="00E93889">
        <w:t xml:space="preserve">Сплошной цвет, </w:t>
      </w:r>
      <w:r>
        <w:rPr>
          <w:lang w:val="en-US"/>
        </w:rPr>
        <w:t>Solid</w:t>
      </w:r>
      <w:r w:rsidRPr="00E1251F">
        <w:t xml:space="preserve"> </w:t>
      </w:r>
      <w:r>
        <w:rPr>
          <w:lang w:val="en-US"/>
        </w:rPr>
        <w:t>Color</w:t>
      </w:r>
      <w:r w:rsidRPr="00E1251F">
        <w:t xml:space="preserve">). Самый простой вариант – это простое одноцветное покрытие без каких-либо рисунков или узоров. </w:t>
      </w:r>
      <w:r>
        <w:t>Официальное определение: «</w:t>
      </w:r>
      <w:r w:rsidRPr="00E1251F">
        <w:t>Перед сборкой отдельные детали оружия окрашиваются в четыре уникальных цвета</w:t>
      </w:r>
      <w:r>
        <w:t>».</w:t>
      </w:r>
      <w:r w:rsidR="00967BA1">
        <w:t xml:space="preserve"> Примеры скинов: </w:t>
      </w:r>
      <w:r w:rsidR="00967BA1" w:rsidRPr="00967BA1">
        <w:t>Candy Apple, Sand Dune, Bulldozer</w:t>
      </w:r>
      <w:r w:rsidR="00967BA1">
        <w:t>.</w:t>
      </w:r>
      <w:r w:rsidR="00304635">
        <w:t xml:space="preserve"> На Рисунке Б.2 представлен скин с этим стилем отделки.</w:t>
      </w:r>
    </w:p>
    <w:p w14:paraId="433187B3" w14:textId="32ADA418" w:rsidR="00E93889" w:rsidRDefault="00E93889" w:rsidP="00E93889">
      <w:pPr>
        <w:pStyle w:val="afffa"/>
      </w:pPr>
      <w:r>
        <w:rPr>
          <w:noProof/>
        </w:rPr>
        <w:drawing>
          <wp:inline distT="0" distB="0" distL="0" distR="0" wp14:anchorId="30C9EBB7" wp14:editId="291C2343">
            <wp:extent cx="4438596" cy="2496710"/>
            <wp:effectExtent l="0" t="0" r="635" b="0"/>
            <wp:docPr id="1533064674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5855" cy="251204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0AD05E0" w14:textId="328562AB" w:rsidR="00E93889" w:rsidRPr="00E93889" w:rsidRDefault="00E93889" w:rsidP="00E93889">
      <w:pPr>
        <w:pStyle w:val="aff5"/>
      </w:pPr>
      <w:r>
        <w:t>Рисунок Б.2 - Скин со стилем отделки «Сплошное покрытие»</w:t>
      </w:r>
    </w:p>
    <w:p w14:paraId="4C42C4C5" w14:textId="2F4C26B4" w:rsidR="00967BA1" w:rsidRDefault="00967BA1" w:rsidP="00E1251F">
      <w:pPr>
        <w:pStyle w:val="a1"/>
        <w:numPr>
          <w:ilvl w:val="0"/>
          <w:numId w:val="6"/>
        </w:numPr>
        <w:ind w:left="1276" w:hanging="567"/>
      </w:pPr>
      <w:r w:rsidRPr="00967BA1">
        <w:t xml:space="preserve">Аэрозольная краска (Spray-Paint). Это покрытие – более сложный вариант предыдущего. С технической точки зрения здесь используется трипланарное проецирование – наложение изображения на поверхность оружия, как если бы краску распылили на него, </w:t>
      </w:r>
      <w:r w:rsidRPr="00967BA1">
        <w:lastRenderedPageBreak/>
        <w:t xml:space="preserve">используя трафарет рисунка. В эту категорию попадают большинство дизайнов с камуфляжной раскраской. </w:t>
      </w:r>
      <w:r>
        <w:t>Официальное определение: «</w:t>
      </w:r>
      <w:r w:rsidRPr="00967BA1">
        <w:t>Оружие окрашено несколькими слоями краски по трафарету</w:t>
      </w:r>
      <w:r>
        <w:t xml:space="preserve">». Примеры скинов: </w:t>
      </w:r>
      <w:r w:rsidRPr="00967BA1">
        <w:t>Safari Mesh, Predator, Radiation Hazard</w:t>
      </w:r>
      <w:r>
        <w:t>.</w:t>
      </w:r>
      <w:r w:rsidR="00304635">
        <w:t xml:space="preserve"> На Рисунке Б.3 представлен скин с этим стилем отделки.</w:t>
      </w:r>
    </w:p>
    <w:p w14:paraId="14FD8764" w14:textId="7F351EEF" w:rsidR="00E93889" w:rsidRDefault="00E93889" w:rsidP="00E93889">
      <w:pPr>
        <w:pStyle w:val="afffa"/>
      </w:pPr>
      <w:r>
        <w:rPr>
          <w:noProof/>
        </w:rPr>
        <w:drawing>
          <wp:inline distT="0" distB="0" distL="0" distR="0" wp14:anchorId="46BEE6D2" wp14:editId="5EC79140">
            <wp:extent cx="4466866" cy="2512612"/>
            <wp:effectExtent l="0" t="0" r="0" b="2540"/>
            <wp:docPr id="184436727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4166" cy="252234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957850C" w14:textId="3783E77A" w:rsidR="00E93889" w:rsidRPr="00E93889" w:rsidRDefault="00E93889" w:rsidP="00E93889">
      <w:pPr>
        <w:pStyle w:val="aff5"/>
      </w:pPr>
      <w:r>
        <w:t>Рисунок Б.3 - Скин со стилем отделки «</w:t>
      </w:r>
      <w:r w:rsidRPr="00967BA1">
        <w:t>Аэрозольная краска</w:t>
      </w:r>
      <w:r>
        <w:t>»</w:t>
      </w:r>
    </w:p>
    <w:p w14:paraId="199E2620" w14:textId="38106BB6" w:rsidR="00967BA1" w:rsidRDefault="00967BA1" w:rsidP="00E1251F">
      <w:pPr>
        <w:pStyle w:val="a1"/>
        <w:numPr>
          <w:ilvl w:val="0"/>
          <w:numId w:val="6"/>
        </w:numPr>
        <w:ind w:left="1276" w:hanging="567"/>
      </w:pPr>
      <w:r w:rsidRPr="00967BA1">
        <w:t>Гидрография (</w:t>
      </w:r>
      <w:r w:rsidR="00E93889">
        <w:t xml:space="preserve">Аквапечать, </w:t>
      </w:r>
      <w:r w:rsidRPr="00967BA1">
        <w:t>Hydrographic)</w:t>
      </w:r>
      <w:r>
        <w:t xml:space="preserve">. </w:t>
      </w:r>
      <w:r w:rsidRPr="00967BA1">
        <w:t>Этот способ отделки предполагает, что на отдельные элементы оружия наносится рисунок, в то время как другие остаются однотонными. Обычно в такой отделке используются до четырех цветов, хотя дополнительные могут появляться благодаря эффекту градиента.</w:t>
      </w:r>
      <w:r>
        <w:t xml:space="preserve"> Официальное определение: </w:t>
      </w:r>
      <w:r w:rsidRPr="00967BA1">
        <w:t>разобранные части оружия опускаются на поверхность резервуара с водой через плавающую гидрографическую пленку. Она приклеивается к загрунтованным частям оружия, покрывая поверхность узором.</w:t>
      </w:r>
      <w:r>
        <w:t xml:space="preserve"> Примеры скинов: </w:t>
      </w:r>
      <w:r w:rsidRPr="00967BA1">
        <w:t>Pit Viper, Forest DDPAT, Laminate</w:t>
      </w:r>
      <w:r>
        <w:t>.</w:t>
      </w:r>
      <w:r w:rsidR="00304635">
        <w:t xml:space="preserve"> На Рисунке Б.4 представлен скин с этим стилем отделки.</w:t>
      </w:r>
    </w:p>
    <w:p w14:paraId="63F1A951" w14:textId="3596DB91" w:rsidR="00E93889" w:rsidRDefault="00E93889" w:rsidP="00E93889">
      <w:pPr>
        <w:pStyle w:val="afffa"/>
      </w:pPr>
      <w:r>
        <w:rPr>
          <w:noProof/>
        </w:rPr>
        <w:lastRenderedPageBreak/>
        <w:drawing>
          <wp:inline distT="0" distB="0" distL="0" distR="0" wp14:anchorId="3A6C4F29" wp14:editId="3379B2A7">
            <wp:extent cx="4452731" cy="2504661"/>
            <wp:effectExtent l="0" t="0" r="5080" b="0"/>
            <wp:docPr id="2041016130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2599" cy="251583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225209B" w14:textId="72A806DD" w:rsidR="00E93889" w:rsidRPr="00E93889" w:rsidRDefault="00E93889" w:rsidP="00E93889">
      <w:pPr>
        <w:pStyle w:val="aff5"/>
      </w:pPr>
      <w:r>
        <w:t>Рисунок</w:t>
      </w:r>
      <w:r w:rsidRPr="00E93889">
        <w:t xml:space="preserve"> </w:t>
      </w:r>
      <w:r>
        <w:t>Б.4 - Скин со стилем отделки «</w:t>
      </w:r>
      <w:r w:rsidRPr="00967BA1">
        <w:t>Гидрография</w:t>
      </w:r>
      <w:r>
        <w:t>»</w:t>
      </w:r>
    </w:p>
    <w:p w14:paraId="76D7DCE3" w14:textId="030B1236" w:rsidR="00967BA1" w:rsidRDefault="00920641" w:rsidP="00E1251F">
      <w:pPr>
        <w:pStyle w:val="a1"/>
        <w:numPr>
          <w:ilvl w:val="0"/>
          <w:numId w:val="6"/>
        </w:numPr>
        <w:ind w:left="1276" w:hanging="567"/>
      </w:pPr>
      <w:r w:rsidRPr="00920641">
        <w:t>Патина (Patina)</w:t>
      </w:r>
      <w:r>
        <w:t>. Х</w:t>
      </w:r>
      <w:r w:rsidRPr="00920641">
        <w:t>имическая реакция, при которой на металлических частях образуется затвердевшая оболочка.</w:t>
      </w:r>
      <w:r>
        <w:t xml:space="preserve"> Примеры скинов: </w:t>
      </w:r>
      <w:r w:rsidRPr="00920641">
        <w:t>Case Hardened, Blue Steel, Brass</w:t>
      </w:r>
      <w:r>
        <w:t>.</w:t>
      </w:r>
      <w:r w:rsidR="00304635">
        <w:t xml:space="preserve"> На Рисунке Б.5 представлен скин с этим стилем отделки.</w:t>
      </w:r>
    </w:p>
    <w:p w14:paraId="0424690F" w14:textId="3A200E7C" w:rsidR="00E93889" w:rsidRDefault="00E93889" w:rsidP="00E93889">
      <w:pPr>
        <w:pStyle w:val="afffa"/>
      </w:pPr>
      <w:r>
        <w:rPr>
          <w:noProof/>
        </w:rPr>
        <w:drawing>
          <wp:inline distT="0" distB="0" distL="0" distR="0" wp14:anchorId="4BFB81C0" wp14:editId="2BC158D5">
            <wp:extent cx="4410322" cy="2480807"/>
            <wp:effectExtent l="0" t="0" r="0" b="0"/>
            <wp:docPr id="819656608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6640" cy="249561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75AB97C" w14:textId="15CF0496" w:rsidR="00E93889" w:rsidRPr="00E93889" w:rsidRDefault="00E93889" w:rsidP="00E93889">
      <w:pPr>
        <w:pStyle w:val="aff5"/>
      </w:pPr>
      <w:r>
        <w:t>Рисунок Б.5 - Скин со стилем отделки «</w:t>
      </w:r>
      <w:r w:rsidRPr="00920641">
        <w:t>Патина</w:t>
      </w:r>
      <w:r>
        <w:t>»</w:t>
      </w:r>
    </w:p>
    <w:p w14:paraId="09CC0DB6" w14:textId="5663C567" w:rsidR="00920641" w:rsidRDefault="00920641" w:rsidP="00E1251F">
      <w:pPr>
        <w:pStyle w:val="a1"/>
        <w:numPr>
          <w:ilvl w:val="0"/>
          <w:numId w:val="6"/>
        </w:numPr>
        <w:ind w:left="1276" w:hanging="567"/>
      </w:pPr>
      <w:r w:rsidRPr="00920641">
        <w:t>Эксклюзивная</w:t>
      </w:r>
      <w:r w:rsidRPr="00920641">
        <w:rPr>
          <w:lang w:val="en-US"/>
        </w:rPr>
        <w:t xml:space="preserve"> </w:t>
      </w:r>
      <w:r w:rsidRPr="00920641">
        <w:t>окраска</w:t>
      </w:r>
      <w:r w:rsidRPr="00920641">
        <w:rPr>
          <w:lang w:val="en-US"/>
        </w:rPr>
        <w:t xml:space="preserve"> (Custom Paint Job). </w:t>
      </w:r>
      <w:r w:rsidRPr="00920641">
        <w:t>Этот вариант отделки позволяет скинмейкерам получить максимум свободы при наложении изображений и текстур на поверхность оружия.</w:t>
      </w:r>
      <w:r>
        <w:t xml:space="preserve"> </w:t>
      </w:r>
      <w:r w:rsidRPr="00920641">
        <w:t xml:space="preserve">Расположение текстуры на дизайнах из этой категории всегда фиксировано и не зависит от паттерн-индекса. При повышении </w:t>
      </w:r>
      <w:r>
        <w:t>степени износа</w:t>
      </w:r>
      <w:r w:rsidRPr="00920641">
        <w:t xml:space="preserve"> краска стирается, и под ней появляется серый базовый слой.</w:t>
      </w:r>
      <w:r>
        <w:t xml:space="preserve"> Официальное определение: «</w:t>
      </w:r>
      <w:r w:rsidRPr="00920641">
        <w:t>Этот стиль позволяет создавать исключительно индивидуальные образы в полной цветовой гамме</w:t>
      </w:r>
      <w:r>
        <w:t>»</w:t>
      </w:r>
      <w:r w:rsidRPr="00920641">
        <w:t>.</w:t>
      </w:r>
      <w:r>
        <w:t xml:space="preserve"> Примеры скинов: </w:t>
      </w:r>
      <w:r w:rsidRPr="00920641">
        <w:lastRenderedPageBreak/>
        <w:t>Asiimov, Neo-Noir, Redline</w:t>
      </w:r>
      <w:r>
        <w:t>.</w:t>
      </w:r>
      <w:r w:rsidR="00304635">
        <w:t xml:space="preserve"> На Рисунке Б.6 представлен скин с этим стилем отделки.</w:t>
      </w:r>
    </w:p>
    <w:p w14:paraId="585C4BD1" w14:textId="7AA41BF3" w:rsidR="00304635" w:rsidRDefault="00E93889" w:rsidP="00304635">
      <w:pPr>
        <w:pStyle w:val="afffa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9F2BC3D" wp14:editId="605EB136">
            <wp:extent cx="4515850" cy="2540166"/>
            <wp:effectExtent l="0" t="0" r="0" b="0"/>
            <wp:docPr id="1805896340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9602" cy="255352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7025863" w14:textId="038E69E9" w:rsidR="00E93889" w:rsidRPr="00E93889" w:rsidRDefault="00E93889" w:rsidP="00E93889">
      <w:pPr>
        <w:pStyle w:val="aff5"/>
      </w:pPr>
      <w:r>
        <w:t>Рисунок Б.6 - Скин со стилем отделки «</w:t>
      </w:r>
      <w:r w:rsidRPr="00920641">
        <w:t>Эксклюзивная</w:t>
      </w:r>
      <w:r w:rsidRPr="00E93889">
        <w:t xml:space="preserve"> </w:t>
      </w:r>
      <w:r w:rsidRPr="00920641">
        <w:t>окраска</w:t>
      </w:r>
      <w:r>
        <w:t>»</w:t>
      </w:r>
    </w:p>
    <w:p w14:paraId="7054EB9D" w14:textId="08A60448" w:rsidR="00920641" w:rsidRPr="00304635" w:rsidRDefault="00920641" w:rsidP="00E1251F">
      <w:pPr>
        <w:pStyle w:val="a1"/>
        <w:numPr>
          <w:ilvl w:val="0"/>
          <w:numId w:val="6"/>
        </w:numPr>
        <w:ind w:left="1276" w:hanging="567"/>
        <w:rPr>
          <w:lang w:val="en-US"/>
        </w:rPr>
      </w:pPr>
      <w:r w:rsidRPr="00920641">
        <w:t>Оружейная отделка (Gunsmith)</w:t>
      </w:r>
      <w:r>
        <w:t xml:space="preserve">. </w:t>
      </w:r>
      <w:r w:rsidRPr="00920641">
        <w:t xml:space="preserve">В этом стиле используется сочетание патины и </w:t>
      </w:r>
      <w:r>
        <w:t>эксклюзивного</w:t>
      </w:r>
      <w:r w:rsidRPr="00920641">
        <w:t xml:space="preserve"> окрашивания.</w:t>
      </w:r>
      <w:r>
        <w:t xml:space="preserve"> Примеры</w:t>
      </w:r>
      <w:r w:rsidRPr="00920641">
        <w:rPr>
          <w:lang w:val="en-US"/>
        </w:rPr>
        <w:t xml:space="preserve"> </w:t>
      </w:r>
      <w:r>
        <w:t>скинов</w:t>
      </w:r>
      <w:r w:rsidRPr="00920641">
        <w:rPr>
          <w:lang w:val="en-US"/>
        </w:rPr>
        <w:t>: AWP Prince, AK-47 Fuel Injector, M4A4 The Emperor.</w:t>
      </w:r>
      <w:r w:rsidR="00304635" w:rsidRPr="00304635">
        <w:rPr>
          <w:lang w:val="en-US"/>
        </w:rPr>
        <w:t xml:space="preserve"> </w:t>
      </w:r>
      <w:r w:rsidR="00304635">
        <w:t>На Рисунке Б.7 представлен скин с этим стилем отделки.</w:t>
      </w:r>
    </w:p>
    <w:p w14:paraId="5AB4928D" w14:textId="70F4B73B" w:rsidR="00304635" w:rsidRDefault="00304635" w:rsidP="00304635">
      <w:pPr>
        <w:pStyle w:val="afffa"/>
      </w:pPr>
      <w:r>
        <w:rPr>
          <w:noProof/>
          <w:lang w:val="en-US"/>
        </w:rPr>
        <w:drawing>
          <wp:inline distT="0" distB="0" distL="0" distR="0" wp14:anchorId="79FD3340" wp14:editId="6845FF44">
            <wp:extent cx="4453467" cy="2505075"/>
            <wp:effectExtent l="0" t="0" r="4445" b="0"/>
            <wp:docPr id="1742421705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5751" cy="25176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15D8536" w14:textId="79F27881" w:rsidR="00304635" w:rsidRPr="00304635" w:rsidRDefault="00304635" w:rsidP="00304635">
      <w:pPr>
        <w:pStyle w:val="aff5"/>
      </w:pPr>
      <w:r>
        <w:t>Рисунок Б.7 - Скин со стилем отделки «</w:t>
      </w:r>
      <w:r w:rsidRPr="00920641">
        <w:t>Оружейная отделка</w:t>
      </w:r>
      <w:r>
        <w:t xml:space="preserve">» </w:t>
      </w:r>
    </w:p>
    <w:p w14:paraId="610439E2" w14:textId="4F5D5876" w:rsidR="00920641" w:rsidRDefault="00920641" w:rsidP="00E1251F">
      <w:pPr>
        <w:pStyle w:val="a1"/>
        <w:numPr>
          <w:ilvl w:val="0"/>
          <w:numId w:val="6"/>
        </w:numPr>
        <w:ind w:left="1276" w:hanging="567"/>
      </w:pPr>
      <w:r w:rsidRPr="00920641">
        <w:t>Анодированное покрытие (</w:t>
      </w:r>
      <w:r w:rsidRPr="00920641">
        <w:rPr>
          <w:lang w:val="en-US"/>
        </w:rPr>
        <w:t>Anodized</w:t>
      </w:r>
      <w:r w:rsidRPr="00920641">
        <w:t>)</w:t>
      </w:r>
      <w:r>
        <w:t xml:space="preserve">. </w:t>
      </w:r>
      <w:r w:rsidRPr="00920641">
        <w:t>Анодированное покрытие всегда использует только один цвет, который применяется не ко всем элементам оружия. Обычно для этой отделки выбирают яркие оттенки, а покрытие имеет металлический блеск.</w:t>
      </w:r>
      <w:r>
        <w:t xml:space="preserve"> Официальное определение: «М</w:t>
      </w:r>
      <w:r w:rsidRPr="00920641">
        <w:t xml:space="preserve">ногие материалы нельзя анодировать, и вместо этого </w:t>
      </w:r>
      <w:r w:rsidRPr="00920641">
        <w:lastRenderedPageBreak/>
        <w:t>эффект часто имитируют, покрывая хромированную основу карамельной краской</w:t>
      </w:r>
      <w:r>
        <w:t xml:space="preserve">». Примеры скинов: </w:t>
      </w:r>
      <w:r w:rsidRPr="00920641">
        <w:t>Hot Rod, Anodized Navy</w:t>
      </w:r>
      <w:r>
        <w:t>.</w:t>
      </w:r>
      <w:r w:rsidR="00304635">
        <w:t xml:space="preserve"> На Рисунке Б.8 представлен скин с этим стилем отделки.</w:t>
      </w:r>
    </w:p>
    <w:p w14:paraId="62E1A64A" w14:textId="066BA794" w:rsidR="00304635" w:rsidRDefault="00304635" w:rsidP="00304635">
      <w:pPr>
        <w:pStyle w:val="afffa"/>
      </w:pPr>
      <w:r w:rsidRPr="00304635">
        <w:rPr>
          <w:noProof/>
        </w:rPr>
        <w:drawing>
          <wp:inline distT="0" distB="0" distL="0" distR="0" wp14:anchorId="6B089EF9" wp14:editId="44C797DD">
            <wp:extent cx="3010320" cy="2219635"/>
            <wp:effectExtent l="0" t="0" r="0" b="9525"/>
            <wp:docPr id="21177560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775603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010320" cy="221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8BB80" w14:textId="5BF70403" w:rsidR="00304635" w:rsidRPr="00304635" w:rsidRDefault="00304635" w:rsidP="00304635">
      <w:pPr>
        <w:pStyle w:val="aff5"/>
      </w:pPr>
      <w:r>
        <w:t>Рисунок Б.8 - Скин со стилем отделки «</w:t>
      </w:r>
      <w:r w:rsidRPr="00920641">
        <w:t>Анодированное покрытие</w:t>
      </w:r>
      <w:r>
        <w:t>»</w:t>
      </w:r>
    </w:p>
    <w:p w14:paraId="53349F26" w14:textId="4DCE0780" w:rsidR="00920641" w:rsidRDefault="00561B5C" w:rsidP="00E1251F">
      <w:pPr>
        <w:pStyle w:val="a1"/>
        <w:numPr>
          <w:ilvl w:val="0"/>
          <w:numId w:val="6"/>
        </w:numPr>
        <w:ind w:left="1276" w:hanging="567"/>
      </w:pPr>
      <w:r>
        <w:t>Многоцветное анодирование (</w:t>
      </w:r>
      <w:r w:rsidRPr="00561B5C">
        <w:t>Anodized Multicolored Style</w:t>
      </w:r>
      <w:r>
        <w:t>). К</w:t>
      </w:r>
      <w:r w:rsidRPr="00561B5C">
        <w:t>арамельная краска может быть нанесена разноцветным узором. В реальном мире методы могут включать приклеиваемые трафареты.</w:t>
      </w:r>
      <w:r>
        <w:t xml:space="preserve"> Примеры скинов: </w:t>
      </w:r>
      <w:r w:rsidRPr="00561B5C">
        <w:t>Blue Phosphor, Carbon Fiber, Army Sheen</w:t>
      </w:r>
      <w:r>
        <w:t>.</w:t>
      </w:r>
      <w:r w:rsidR="00304635">
        <w:t xml:space="preserve"> На Рисунке Б.9 представлен скин с этим стилем отделки.</w:t>
      </w:r>
    </w:p>
    <w:p w14:paraId="6E792261" w14:textId="48193DC5" w:rsidR="00304635" w:rsidRDefault="00304635" w:rsidP="00304635">
      <w:pPr>
        <w:pStyle w:val="afffa"/>
      </w:pPr>
      <w:r>
        <w:rPr>
          <w:noProof/>
        </w:rPr>
        <w:drawing>
          <wp:inline distT="0" distB="0" distL="0" distR="0" wp14:anchorId="04F5DBC6" wp14:editId="2CAF9DD0">
            <wp:extent cx="4579952" cy="2576223"/>
            <wp:effectExtent l="0" t="0" r="0" b="0"/>
            <wp:docPr id="1613378083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4254" cy="258426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FB2BC0D" w14:textId="6FA33F05" w:rsidR="00304635" w:rsidRPr="00304635" w:rsidRDefault="00304635" w:rsidP="00304635">
      <w:pPr>
        <w:pStyle w:val="aff5"/>
      </w:pPr>
      <w:r>
        <w:t>Рисунок Б.9 - Скин со стилем отделки «Многоцветное анодирование»</w:t>
      </w:r>
    </w:p>
    <w:p w14:paraId="1DA114F8" w14:textId="42E15F42" w:rsidR="00561B5C" w:rsidRDefault="00561B5C" w:rsidP="00E1251F">
      <w:pPr>
        <w:pStyle w:val="a1"/>
        <w:numPr>
          <w:ilvl w:val="0"/>
          <w:numId w:val="6"/>
        </w:numPr>
        <w:ind w:left="1276" w:hanging="567"/>
      </w:pPr>
      <w:r>
        <w:t>Анодирование с аэрографией (</w:t>
      </w:r>
      <w:r w:rsidRPr="00561B5C">
        <w:t>Anodized Airbrushed</w:t>
      </w:r>
      <w:r>
        <w:t>). И</w:t>
      </w:r>
      <w:r w:rsidRPr="00561B5C">
        <w:t>митация нанесение краски с помощью ручной аэрографии</w:t>
      </w:r>
      <w:r>
        <w:t xml:space="preserve">. Примеры скинов: </w:t>
      </w:r>
      <w:r w:rsidRPr="00561B5C">
        <w:t>Fade, Blaze</w:t>
      </w:r>
      <w:r>
        <w:t>.</w:t>
      </w:r>
      <w:r w:rsidRPr="00561B5C">
        <w:t xml:space="preserve"> </w:t>
      </w:r>
      <w:r>
        <w:t>На Рисунке Б.10 представлен скин с этим стилем отделки.</w:t>
      </w:r>
    </w:p>
    <w:p w14:paraId="1985043F" w14:textId="730EE781" w:rsidR="00561B5C" w:rsidRDefault="00561B5C" w:rsidP="00561B5C">
      <w:pPr>
        <w:pStyle w:val="afffa"/>
      </w:pPr>
      <w:r>
        <w:rPr>
          <w:noProof/>
        </w:rPr>
        <w:lastRenderedPageBreak/>
        <w:drawing>
          <wp:inline distT="0" distB="0" distL="0" distR="0" wp14:anchorId="510D01BA" wp14:editId="7EB8D5EC">
            <wp:extent cx="4594087" cy="2584174"/>
            <wp:effectExtent l="0" t="0" r="0" b="6985"/>
            <wp:docPr id="1405975734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2196" cy="25999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A4E67E6" w14:textId="0DB4963E" w:rsidR="00561B5C" w:rsidRDefault="00561B5C" w:rsidP="00561B5C">
      <w:pPr>
        <w:pStyle w:val="aff5"/>
      </w:pPr>
      <w:r>
        <w:t>Рисунок Б.10 – Скин со стилем отделки «Анодирование с аэрографией»</w:t>
      </w:r>
    </w:p>
    <w:p w14:paraId="67CC7A40" w14:textId="77777777" w:rsidR="00D55F8C" w:rsidRDefault="00E93889" w:rsidP="00E93889">
      <w:r w:rsidRPr="00D55F8C">
        <w:rPr>
          <w:b/>
          <w:bCs/>
        </w:rPr>
        <w:t>Номер в каталоге</w:t>
      </w:r>
      <w:r>
        <w:t xml:space="preserve"> (</w:t>
      </w:r>
      <w:r w:rsidR="00D55F8C">
        <w:t xml:space="preserve">каталог покрытия, </w:t>
      </w:r>
      <w:r w:rsidR="00D55F8C">
        <w:rPr>
          <w:lang w:val="en-US"/>
        </w:rPr>
        <w:t>f</w:t>
      </w:r>
      <w:r w:rsidR="00D55F8C" w:rsidRPr="002E606E">
        <w:t>inish catalog</w:t>
      </w:r>
      <w:r>
        <w:t>)</w:t>
      </w:r>
      <w:r w:rsidR="00D55F8C">
        <w:t xml:space="preserve"> — это </w:t>
      </w:r>
      <w:r w:rsidR="00D55F8C" w:rsidRPr="00D55F8C">
        <w:t>номер, который присваивается каждому скину, но не оружию.</w:t>
      </w:r>
      <w:r>
        <w:t xml:space="preserve"> </w:t>
      </w:r>
      <w:r w:rsidR="00D55F8C" w:rsidRPr="00D55F8C">
        <w:t xml:space="preserve">Например, </w:t>
      </w:r>
      <w:r w:rsidR="00D55F8C">
        <w:t>для скина «</w:t>
      </w:r>
      <w:r w:rsidR="00D55F8C" w:rsidRPr="00D55F8C">
        <w:t>Case Hardened</w:t>
      </w:r>
      <w:r w:rsidR="00D55F8C">
        <w:t>»</w:t>
      </w:r>
      <w:r w:rsidR="00D55F8C" w:rsidRPr="00D55F8C">
        <w:t xml:space="preserve"> это 44, и в этой линейке скинов каждое оружие будет иметь 44 номер.</w:t>
      </w:r>
    </w:p>
    <w:p w14:paraId="705AF45B" w14:textId="70347DDD" w:rsidR="00E93889" w:rsidRDefault="00D55F8C" w:rsidP="00D55F8C">
      <w:r w:rsidRPr="00D55F8C">
        <w:rPr>
          <w:b/>
          <w:bCs/>
        </w:rPr>
        <w:t>Шаблон раскраски</w:t>
      </w:r>
      <w:r w:rsidRPr="00D55F8C">
        <w:t xml:space="preserve"> (</w:t>
      </w:r>
      <w:r>
        <w:t>паттерн</w:t>
      </w:r>
      <w:r w:rsidRPr="00D55F8C">
        <w:t xml:space="preserve">, </w:t>
      </w:r>
      <w:r>
        <w:rPr>
          <w:lang w:val="en-US"/>
        </w:rPr>
        <w:t>pattern</w:t>
      </w:r>
      <w:r w:rsidRPr="00D55F8C">
        <w:t xml:space="preserve">, </w:t>
      </w:r>
      <w:r>
        <w:rPr>
          <w:lang w:val="en-US"/>
        </w:rPr>
        <w:t>paint</w:t>
      </w:r>
      <w:r w:rsidRPr="00D55F8C">
        <w:t xml:space="preserve"> </w:t>
      </w:r>
      <w:r>
        <w:rPr>
          <w:lang w:val="en-US"/>
        </w:rPr>
        <w:t>seed</w:t>
      </w:r>
      <w:r w:rsidRPr="00D55F8C">
        <w:t xml:space="preserve">, </w:t>
      </w:r>
      <w:r>
        <w:rPr>
          <w:lang w:val="en-US"/>
        </w:rPr>
        <w:t>pattern</w:t>
      </w:r>
      <w:r w:rsidRPr="00D55F8C">
        <w:t xml:space="preserve"> </w:t>
      </w:r>
      <w:r>
        <w:rPr>
          <w:lang w:val="en-US"/>
        </w:rPr>
        <w:t>template</w:t>
      </w:r>
      <w:r w:rsidRPr="00D55F8C">
        <w:t>) — это номер паттерна, одной из 1000 областей на текстуре паттерна, которая накладывается на оружие. Всего их 1000, от 0 до 999.</w:t>
      </w:r>
      <w:r>
        <w:t xml:space="preserve"> </w:t>
      </w:r>
      <w:r w:rsidRPr="00D55F8C">
        <w:t xml:space="preserve">Все они выпадают с одинаковым шансом, но некоторые </w:t>
      </w:r>
      <w:r w:rsidR="00CD4872">
        <w:t xml:space="preserve">скины с определенными паттернами </w:t>
      </w:r>
      <w:r w:rsidRPr="00D55F8C">
        <w:t>могут оцениваться игроками дорож</w:t>
      </w:r>
      <w:r>
        <w:t>е.</w:t>
      </w:r>
      <w:r w:rsidR="00CD4872">
        <w:t xml:space="preserve"> На Рисунке Б.11 представлен п</w:t>
      </w:r>
      <w:r w:rsidR="00CD4872" w:rsidRPr="00CD4872">
        <w:t xml:space="preserve">ример наложения текстуры паттерна </w:t>
      </w:r>
      <w:r w:rsidR="00CD4872">
        <w:t>«</w:t>
      </w:r>
      <w:r w:rsidR="00CD4872" w:rsidRPr="00CD4872">
        <w:t>Case Hardened</w:t>
      </w:r>
      <w:r w:rsidR="00CD4872">
        <w:t>»</w:t>
      </w:r>
      <w:r w:rsidR="00CD4872" w:rsidRPr="00CD4872">
        <w:t xml:space="preserve"> на </w:t>
      </w:r>
      <w:r w:rsidR="00CD4872">
        <w:t xml:space="preserve">нож </w:t>
      </w:r>
      <w:r w:rsidR="00CD4872" w:rsidRPr="00CD4872">
        <w:t>Karambit.</w:t>
      </w:r>
    </w:p>
    <w:p w14:paraId="6182A0A6" w14:textId="558B4F66" w:rsidR="00CD4872" w:rsidRDefault="00CD4872" w:rsidP="00CD4872">
      <w:pPr>
        <w:pStyle w:val="afffa"/>
      </w:pPr>
      <w:r>
        <w:rPr>
          <w:noProof/>
        </w:rPr>
        <w:drawing>
          <wp:inline distT="0" distB="0" distL="0" distR="0" wp14:anchorId="5F92E48F" wp14:editId="056A13D9">
            <wp:extent cx="5585293" cy="3143250"/>
            <wp:effectExtent l="0" t="0" r="0" b="0"/>
            <wp:docPr id="41948516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1274" cy="31466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159353" w14:textId="0DF25B50" w:rsidR="00CD4872" w:rsidRDefault="00CD4872" w:rsidP="00CD4872">
      <w:pPr>
        <w:pStyle w:val="aff5"/>
      </w:pPr>
      <w:r>
        <w:t>Рисунок Б.11 - П</w:t>
      </w:r>
      <w:r w:rsidRPr="00CD4872">
        <w:t xml:space="preserve">ример наложения текстуры паттерна </w:t>
      </w:r>
      <w:r>
        <w:t>«</w:t>
      </w:r>
      <w:r w:rsidRPr="00CD4872">
        <w:t>Case Hardened</w:t>
      </w:r>
      <w:r>
        <w:t>»</w:t>
      </w:r>
      <w:r w:rsidRPr="00CD4872">
        <w:t xml:space="preserve"> на </w:t>
      </w:r>
      <w:r>
        <w:t xml:space="preserve">нож </w:t>
      </w:r>
      <w:r w:rsidRPr="00CD4872">
        <w:t>Karambit</w:t>
      </w:r>
    </w:p>
    <w:p w14:paraId="64DCA9D8" w14:textId="6B160FA0" w:rsidR="00CD4872" w:rsidRPr="00CD4872" w:rsidRDefault="00CD4872" w:rsidP="00CD4872">
      <w:r>
        <w:lastRenderedPageBreak/>
        <w:t>На Рисунке Б.12 представлен упомянутый ранее нож Керамбит со скином «</w:t>
      </w:r>
      <w:r w:rsidRPr="00CD4872">
        <w:t>Case Hardened</w:t>
      </w:r>
      <w:r>
        <w:t>» и паттерном 902.</w:t>
      </w:r>
    </w:p>
    <w:p w14:paraId="178A117D" w14:textId="7FE6D541" w:rsidR="00CD4872" w:rsidRDefault="00CD4872" w:rsidP="00CD4872">
      <w:pPr>
        <w:pStyle w:val="afffa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0E98F1A" wp14:editId="39CDAC16">
            <wp:extent cx="4597400" cy="2586036"/>
            <wp:effectExtent l="0" t="0" r="0" b="5080"/>
            <wp:docPr id="1000157326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9108" cy="259262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9718609" w14:textId="42940A7F" w:rsidR="00CD4872" w:rsidRDefault="00CD4872" w:rsidP="00CD4872">
      <w:pPr>
        <w:pStyle w:val="aff5"/>
      </w:pPr>
      <w:r>
        <w:t>Рисунок Б.12 – Нож Керамбит Поверхностная закалка с паттерном 902</w:t>
      </w:r>
    </w:p>
    <w:p w14:paraId="392C3F15" w14:textId="270221F5" w:rsidR="00CD4872" w:rsidRDefault="00D87747" w:rsidP="00CD4872">
      <w:r>
        <w:t>На Рисунке Б.13 представлен тот же нож Керамбит с тем же скином «Поверхностная закалка», но с паттерном 903.</w:t>
      </w:r>
    </w:p>
    <w:p w14:paraId="246764E4" w14:textId="382D6B9D" w:rsidR="00D87747" w:rsidRDefault="00D87747" w:rsidP="00D87747">
      <w:pPr>
        <w:pStyle w:val="afffa"/>
      </w:pPr>
      <w:r>
        <w:rPr>
          <w:noProof/>
        </w:rPr>
        <w:drawing>
          <wp:inline distT="0" distB="0" distL="0" distR="0" wp14:anchorId="69C5CD7A" wp14:editId="52FF35A6">
            <wp:extent cx="5023555" cy="2825750"/>
            <wp:effectExtent l="0" t="0" r="5715" b="0"/>
            <wp:docPr id="1890171548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2805" cy="283095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1FF3167" w14:textId="2EAC1AA8" w:rsidR="00D87747" w:rsidRDefault="00D87747" w:rsidP="00D87747">
      <w:pPr>
        <w:pStyle w:val="aff5"/>
      </w:pPr>
      <w:r>
        <w:t>Рисунок Б.13 - Нож Керамбит Поверхностная закалка с паттерном 903</w:t>
      </w:r>
    </w:p>
    <w:p w14:paraId="32F085D4" w14:textId="10CEC7FA" w:rsidR="00D87747" w:rsidRDefault="00D87747" w:rsidP="00D87747">
      <w:r>
        <w:t>Несмотря на то, что рассматривается два идентичных предмета с одним скином, их внешний вид значительно отличается друг от друга из-за разных шаблонов раскраски.</w:t>
      </w:r>
    </w:p>
    <w:p w14:paraId="46988AD4" w14:textId="3D851732" w:rsidR="00D87747" w:rsidRPr="008A04C2" w:rsidRDefault="008A04C2" w:rsidP="00D87747">
      <w:r w:rsidRPr="008A04C2">
        <w:rPr>
          <w:b/>
          <w:bCs/>
        </w:rPr>
        <w:t>Износ</w:t>
      </w:r>
      <w:r>
        <w:t xml:space="preserve"> предметов</w:t>
      </w:r>
      <w:r w:rsidRPr="008A04C2">
        <w:t xml:space="preserve"> колеблется от состояния «прямо с завода» до «закаленного в боях».</w:t>
      </w:r>
      <w:r>
        <w:t xml:space="preserve"> Качество предмета (его износ) определяется значением параметра </w:t>
      </w:r>
      <w:r>
        <w:rPr>
          <w:lang w:val="en-US"/>
        </w:rPr>
        <w:t>float</w:t>
      </w:r>
      <w:r w:rsidRPr="008A04C2">
        <w:t xml:space="preserve"> (</w:t>
      </w:r>
      <w:r>
        <w:t xml:space="preserve">степень износа - </w:t>
      </w:r>
      <w:r w:rsidRPr="008A04C2">
        <w:t xml:space="preserve">параметр, определяющий то, в какой степени </w:t>
      </w:r>
      <w:r w:rsidRPr="008A04C2">
        <w:lastRenderedPageBreak/>
        <w:t>поврежден скин)</w:t>
      </w:r>
      <w:r>
        <w:t>. Степень и</w:t>
      </w:r>
      <w:r w:rsidRPr="008A04C2">
        <w:t>знос</w:t>
      </w:r>
      <w:r>
        <w:t>а</w:t>
      </w:r>
      <w:r w:rsidRPr="008A04C2">
        <w:t xml:space="preserve"> предмета </w:t>
      </w:r>
      <w:r>
        <w:t>(</w:t>
      </w:r>
      <w:r>
        <w:rPr>
          <w:lang w:val="en-US"/>
        </w:rPr>
        <w:t>float</w:t>
      </w:r>
      <w:r w:rsidRPr="0077050E">
        <w:t xml:space="preserve">) </w:t>
      </w:r>
      <w:r w:rsidRPr="008A04C2">
        <w:t xml:space="preserve">находится в диапазоне от 0 до 1. Чем выше степень повреждения, тем более неприглядно, неярко и потерто выглядит оружие, нож или пара перчаток. </w:t>
      </w:r>
      <w:r>
        <w:t xml:space="preserve">Существует пять вариантов качества скинов в </w:t>
      </w:r>
      <w:r>
        <w:rPr>
          <w:lang w:val="en-US"/>
        </w:rPr>
        <w:t>Counter</w:t>
      </w:r>
      <w:r w:rsidRPr="008A04C2">
        <w:t>-</w:t>
      </w:r>
      <w:r>
        <w:rPr>
          <w:lang w:val="en-US"/>
        </w:rPr>
        <w:t>Strike</w:t>
      </w:r>
      <w:r w:rsidRPr="008A04C2">
        <w:t xml:space="preserve"> 2:</w:t>
      </w:r>
    </w:p>
    <w:p w14:paraId="0E6CED8D" w14:textId="6EF88A2C" w:rsidR="008A04C2" w:rsidRDefault="008A04C2" w:rsidP="008A04C2">
      <w:pPr>
        <w:pStyle w:val="a0"/>
      </w:pPr>
      <w:r>
        <w:t>Прямо с завода (</w:t>
      </w:r>
      <w:r w:rsidRPr="008A04C2">
        <w:t>Factory New (FN</w:t>
      </w:r>
      <w:r>
        <w:t>)) – степень износа от 0,00 до 0,07</w:t>
      </w:r>
      <w:r w:rsidRPr="008A04C2">
        <w:t>. Новые скины – лучшие предметы, которые отличаются самым высоким качеством, а также внешней эстетичностью. Как следует из названия, они выглядят так, будто прибыли только с завода</w:t>
      </w:r>
      <w:r w:rsidR="004D126A">
        <w:t xml:space="preserve">. На Рисунке Б.14 представлен </w:t>
      </w:r>
      <w:r w:rsidR="004D126A">
        <w:rPr>
          <w:lang w:val="en-US"/>
        </w:rPr>
        <w:t>AK</w:t>
      </w:r>
      <w:r w:rsidR="004D126A" w:rsidRPr="00731680">
        <w:t xml:space="preserve">-47 </w:t>
      </w:r>
      <w:r w:rsidR="004D126A">
        <w:t>Буйство красок в качестве «Прямо с завода»</w:t>
      </w:r>
      <w:r>
        <w:t>;</w:t>
      </w:r>
    </w:p>
    <w:p w14:paraId="7890DDDE" w14:textId="7CBA52AE" w:rsidR="004D126A" w:rsidRDefault="004D126A" w:rsidP="004D126A">
      <w:pPr>
        <w:pStyle w:val="afffa"/>
      </w:pPr>
      <w:r>
        <w:rPr>
          <w:noProof/>
        </w:rPr>
        <w:drawing>
          <wp:inline distT="0" distB="0" distL="0" distR="0" wp14:anchorId="073DC64E" wp14:editId="5D090FBC">
            <wp:extent cx="4492979" cy="2527300"/>
            <wp:effectExtent l="0" t="0" r="3175" b="6350"/>
            <wp:docPr id="1150877334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4477" cy="253376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148743A" w14:textId="47C1EADF" w:rsidR="004D126A" w:rsidRPr="004D126A" w:rsidRDefault="004D126A" w:rsidP="004D126A">
      <w:pPr>
        <w:pStyle w:val="aff5"/>
      </w:pPr>
      <w:r>
        <w:t xml:space="preserve">Рисунок Б.14 - </w:t>
      </w:r>
      <w:r>
        <w:rPr>
          <w:lang w:val="en-US"/>
        </w:rPr>
        <w:t>AK</w:t>
      </w:r>
      <w:r w:rsidRPr="00731680">
        <w:t xml:space="preserve">-47 </w:t>
      </w:r>
      <w:r>
        <w:t>Буйство красок в качестве «Прямо с завода»</w:t>
      </w:r>
    </w:p>
    <w:p w14:paraId="03A5392A" w14:textId="313B7F54" w:rsidR="008A04C2" w:rsidRDefault="008A04C2" w:rsidP="008A04C2">
      <w:pPr>
        <w:pStyle w:val="a0"/>
      </w:pPr>
      <w:r>
        <w:t>Немного поношенное (</w:t>
      </w:r>
      <w:r w:rsidRPr="008A04C2">
        <w:t>Minimal Wear (MW)</w:t>
      </w:r>
      <w:r>
        <w:t>) – 0,07-0,15</w:t>
      </w:r>
      <w:r w:rsidRPr="008A04C2">
        <w:t>. Скины с минимальным значением износа – это лучший вариант баланса между стоимостью и внешним видом предмета. Они не слишком отличаются внешне от скинов в состоянии прямо с завода. Они имеют незначительные потертости, но это не критично и практически не сказывается на общем виде предметов</w:t>
      </w:r>
      <w:r w:rsidR="00731680">
        <w:t xml:space="preserve">. На Рисунке Б.15 представлен </w:t>
      </w:r>
      <w:r w:rsidR="00731680">
        <w:rPr>
          <w:lang w:val="en-US"/>
        </w:rPr>
        <w:t>AK</w:t>
      </w:r>
      <w:r w:rsidR="00731680" w:rsidRPr="00731680">
        <w:t xml:space="preserve">-47 </w:t>
      </w:r>
      <w:r w:rsidR="00731680">
        <w:t>Буйство красок в качестве «Немного поношенное»</w:t>
      </w:r>
      <w:r>
        <w:t>;</w:t>
      </w:r>
    </w:p>
    <w:p w14:paraId="5D980084" w14:textId="2819C17A" w:rsidR="004D126A" w:rsidRDefault="004D126A" w:rsidP="004D126A">
      <w:pPr>
        <w:pStyle w:val="afffa"/>
      </w:pPr>
      <w:r>
        <w:rPr>
          <w:noProof/>
        </w:rPr>
        <w:lastRenderedPageBreak/>
        <w:drawing>
          <wp:inline distT="0" distB="0" distL="0" distR="0" wp14:anchorId="16707211" wp14:editId="716C265F">
            <wp:extent cx="4492977" cy="2527300"/>
            <wp:effectExtent l="0" t="0" r="3175" b="6350"/>
            <wp:docPr id="1077946940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9140" cy="253639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DA244BA" w14:textId="22C8B8DF" w:rsidR="004D126A" w:rsidRPr="004D126A" w:rsidRDefault="004D126A" w:rsidP="004D126A">
      <w:pPr>
        <w:pStyle w:val="aff5"/>
      </w:pPr>
      <w:r>
        <w:t xml:space="preserve">Рисунок Б.15 - </w:t>
      </w:r>
      <w:r>
        <w:rPr>
          <w:lang w:val="en-US"/>
        </w:rPr>
        <w:t>AK</w:t>
      </w:r>
      <w:r w:rsidRPr="00731680">
        <w:t xml:space="preserve">-47 </w:t>
      </w:r>
      <w:r>
        <w:t>Буйство красок в качестве «Немного поношенное»</w:t>
      </w:r>
    </w:p>
    <w:p w14:paraId="04E6617D" w14:textId="43C171C2" w:rsidR="008A04C2" w:rsidRDefault="008A04C2" w:rsidP="008A04C2">
      <w:pPr>
        <w:pStyle w:val="a0"/>
      </w:pPr>
      <w:r>
        <w:t>После полевых испытаний (</w:t>
      </w:r>
      <w:r w:rsidRPr="008A04C2">
        <w:t>Field-Tested (FT)</w:t>
      </w:r>
      <w:r>
        <w:t>) – 0,15-0,37</w:t>
      </w:r>
      <w:r w:rsidRPr="008A04C2">
        <w:t xml:space="preserve">. </w:t>
      </w:r>
      <w:r w:rsidR="00C4781D" w:rsidRPr="00C4781D">
        <w:t>В этой группе качества скинов внутриигровые предметы, которые имеют следы износа. Это царапины, участки выцветания, а также прочие повреждения</w:t>
      </w:r>
      <w:r w:rsidR="00731680">
        <w:t xml:space="preserve">. На Рисунке Б.16 представлен </w:t>
      </w:r>
      <w:r w:rsidR="00731680">
        <w:rPr>
          <w:lang w:val="en-US"/>
        </w:rPr>
        <w:t>AK</w:t>
      </w:r>
      <w:r w:rsidR="00731680" w:rsidRPr="00731680">
        <w:t xml:space="preserve">-47 </w:t>
      </w:r>
      <w:r w:rsidR="00731680">
        <w:t>Буйство красок в качестве «После полевых испытаний»;</w:t>
      </w:r>
    </w:p>
    <w:p w14:paraId="090185B0" w14:textId="346B97D7" w:rsidR="00731680" w:rsidRDefault="00731680" w:rsidP="00731680">
      <w:pPr>
        <w:pStyle w:val="afffa"/>
      </w:pPr>
      <w:r>
        <w:rPr>
          <w:noProof/>
        </w:rPr>
        <w:drawing>
          <wp:inline distT="0" distB="0" distL="0" distR="0" wp14:anchorId="5BA6C6E4" wp14:editId="78F5E039">
            <wp:extent cx="4380091" cy="2463800"/>
            <wp:effectExtent l="0" t="0" r="1905" b="0"/>
            <wp:docPr id="1232016015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5761" cy="247261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8E59111" w14:textId="503ADD92" w:rsidR="00731680" w:rsidRPr="00731680" w:rsidRDefault="00731680" w:rsidP="00731680">
      <w:pPr>
        <w:pStyle w:val="aff5"/>
      </w:pPr>
      <w:r>
        <w:t xml:space="preserve">Рисунок Б.16 - </w:t>
      </w:r>
      <w:r>
        <w:rPr>
          <w:lang w:val="en-US"/>
        </w:rPr>
        <w:t>AK</w:t>
      </w:r>
      <w:r w:rsidRPr="00731680">
        <w:t xml:space="preserve">-47 </w:t>
      </w:r>
      <w:r>
        <w:t>Буйство красок в качестве «После полевых испытаний»</w:t>
      </w:r>
    </w:p>
    <w:p w14:paraId="261913C1" w14:textId="6E83A9D7" w:rsidR="00731680" w:rsidRDefault="008A04C2" w:rsidP="008A04C2">
      <w:pPr>
        <w:pStyle w:val="a0"/>
      </w:pPr>
      <w:r>
        <w:t>Поношенное (</w:t>
      </w:r>
      <w:r w:rsidRPr="008A04C2">
        <w:t>Well-Worn (WW)</w:t>
      </w:r>
      <w:r>
        <w:t>) – 0,37-0,45</w:t>
      </w:r>
      <w:r w:rsidR="00C4781D" w:rsidRPr="00C4781D">
        <w:t>. Внутриигровые предметы данного типа имеют выраженный износ, при этом они до сих пор сохраняют довольно неплохой внешний вид</w:t>
      </w:r>
      <w:r w:rsidR="00731680">
        <w:t xml:space="preserve">. На Рисунке Б.17 представлен </w:t>
      </w:r>
      <w:r w:rsidR="00731680">
        <w:rPr>
          <w:lang w:val="en-US"/>
        </w:rPr>
        <w:t>AK</w:t>
      </w:r>
      <w:r w:rsidR="00731680" w:rsidRPr="00731680">
        <w:t xml:space="preserve">-47 </w:t>
      </w:r>
      <w:r w:rsidR="00731680">
        <w:t>Буйство красок в качестве «Поношенное»</w:t>
      </w:r>
      <w:r>
        <w:t>;</w:t>
      </w:r>
    </w:p>
    <w:p w14:paraId="373E71C0" w14:textId="25178186" w:rsidR="008A04C2" w:rsidRDefault="00731680" w:rsidP="00731680">
      <w:pPr>
        <w:pStyle w:val="afffa"/>
      </w:pPr>
      <w:r>
        <w:lastRenderedPageBreak/>
        <w:t xml:space="preserve"> </w:t>
      </w:r>
      <w:r>
        <w:rPr>
          <w:noProof/>
        </w:rPr>
        <w:drawing>
          <wp:inline distT="0" distB="0" distL="0" distR="0" wp14:anchorId="0B54BF72" wp14:editId="570BC0F2">
            <wp:extent cx="4425244" cy="2489200"/>
            <wp:effectExtent l="0" t="0" r="0" b="6350"/>
            <wp:docPr id="12790841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3126" cy="251050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D9FF4F0" w14:textId="16D5F721" w:rsidR="00731680" w:rsidRPr="00731680" w:rsidRDefault="00731680" w:rsidP="00731680">
      <w:pPr>
        <w:pStyle w:val="aff5"/>
      </w:pPr>
      <w:r>
        <w:t xml:space="preserve">Рисунок Б.17 - </w:t>
      </w:r>
      <w:r>
        <w:rPr>
          <w:lang w:val="en-US"/>
        </w:rPr>
        <w:t>AK</w:t>
      </w:r>
      <w:r w:rsidRPr="00731680">
        <w:t xml:space="preserve">-47 </w:t>
      </w:r>
      <w:r>
        <w:t>Буйство красок в качестве «Поношенное»</w:t>
      </w:r>
    </w:p>
    <w:p w14:paraId="1C181307" w14:textId="093C068D" w:rsidR="008A04C2" w:rsidRPr="00731680" w:rsidRDefault="008A04C2" w:rsidP="008A04C2">
      <w:pPr>
        <w:pStyle w:val="a0"/>
      </w:pPr>
      <w:r>
        <w:t>Закаленное в боях (</w:t>
      </w:r>
      <w:r w:rsidRPr="008A04C2">
        <w:t>Battle-Scarred (BS)</w:t>
      </w:r>
      <w:r>
        <w:t>) – 0,45 и более</w:t>
      </w:r>
      <w:r w:rsidR="00C4781D" w:rsidRPr="00C4781D">
        <w:t>. Это наиболее изношенное и худшее качество. У них есть множество царапин, потертостей и выцветаний, что делает их внешний вид значительно потрепанным, в отличие от новых скинов</w:t>
      </w:r>
      <w:r>
        <w:t>.</w:t>
      </w:r>
      <w:r w:rsidR="00731680">
        <w:t xml:space="preserve"> На Рисунке Б.18 представлен </w:t>
      </w:r>
      <w:r w:rsidR="00731680">
        <w:rPr>
          <w:lang w:val="en-US"/>
        </w:rPr>
        <w:t>AK</w:t>
      </w:r>
      <w:r w:rsidR="00731680" w:rsidRPr="00731680">
        <w:t xml:space="preserve">-47 </w:t>
      </w:r>
      <w:r w:rsidR="00731680">
        <w:t>Буйство красок в качестве «Закаленное в боях».</w:t>
      </w:r>
    </w:p>
    <w:p w14:paraId="0B58B016" w14:textId="6E5CE342" w:rsidR="00731680" w:rsidRDefault="00731680" w:rsidP="00731680">
      <w:pPr>
        <w:pStyle w:val="afffa"/>
        <w:rPr>
          <w:lang w:val="en-US"/>
        </w:rPr>
      </w:pPr>
      <w:r>
        <w:rPr>
          <w:noProof/>
        </w:rPr>
        <w:drawing>
          <wp:inline distT="0" distB="0" distL="0" distR="0" wp14:anchorId="4EAE95C8" wp14:editId="59742066">
            <wp:extent cx="4549422" cy="2559050"/>
            <wp:effectExtent l="0" t="0" r="3810" b="0"/>
            <wp:docPr id="1781275731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3049" cy="25667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8B74729" w14:textId="33534395" w:rsidR="00731680" w:rsidRPr="00731680" w:rsidRDefault="00731680" w:rsidP="00731680">
      <w:pPr>
        <w:pStyle w:val="aff5"/>
      </w:pPr>
      <w:r>
        <w:t xml:space="preserve">Рисунок Б.18 – </w:t>
      </w:r>
      <w:r>
        <w:rPr>
          <w:lang w:val="en-US"/>
        </w:rPr>
        <w:t>AK</w:t>
      </w:r>
      <w:r w:rsidRPr="00731680">
        <w:t xml:space="preserve">-47 </w:t>
      </w:r>
      <w:r>
        <w:t>Буйство красок в качестве «Закаленное в боях»</w:t>
      </w:r>
    </w:p>
    <w:p w14:paraId="458A392B" w14:textId="26C481AB" w:rsidR="00731680" w:rsidRDefault="00731680" w:rsidP="00731680">
      <w:r w:rsidRPr="00731680">
        <w:rPr>
          <w:b/>
          <w:bCs/>
        </w:rPr>
        <w:t>StatTrak</w:t>
      </w:r>
      <w:r w:rsidRPr="00731680">
        <w:t xml:space="preserve"> — особенность оружия в Counter-Strike</w:t>
      </w:r>
      <w:r>
        <w:t xml:space="preserve"> 2</w:t>
      </w:r>
      <w:r w:rsidRPr="00731680">
        <w:t>, введенная в обновлении Arms Deal. Оружие со счетчиком StatTrak можно получить лишь двумя способами: открыть кейс и купить на торговой площадке</w:t>
      </w:r>
      <w:r>
        <w:t xml:space="preserve"> </w:t>
      </w:r>
      <w:r>
        <w:rPr>
          <w:lang w:val="en-US"/>
        </w:rPr>
        <w:t>Steam</w:t>
      </w:r>
      <w:r w:rsidRPr="00731680">
        <w:t xml:space="preserve">. Оружие, оборудованное технологией StatTrak имеет на себе оранжевый дисплей, который показывает количество убийств, совершенных из этого оружия владельцем. На ножах с технологией StatTrak количество убийств нацарапано, а не показано на </w:t>
      </w:r>
      <w:r w:rsidRPr="00731680">
        <w:lastRenderedPageBreak/>
        <w:t>дисплее</w:t>
      </w:r>
      <w:r w:rsidR="008B25D8">
        <w:t xml:space="preserve"> (Рисунок Б.5)</w:t>
      </w:r>
      <w:r w:rsidRPr="00731680">
        <w:t xml:space="preserve">. Убийства ботов не засчитываются системой, независимо от их уровня. Когда оружие с StatTrak находится не у владельца, а у другого игрока, дисплей будет показывать «ERROR» и «UNKNOWN USER». </w:t>
      </w:r>
      <w:r>
        <w:t xml:space="preserve">На Рисунке </w:t>
      </w:r>
      <w:r w:rsidR="004D126A">
        <w:t xml:space="preserve">Б.19 представлен предмет с технологией </w:t>
      </w:r>
      <w:r w:rsidR="004D126A" w:rsidRPr="004D126A">
        <w:t>StatTrak</w:t>
      </w:r>
      <w:r w:rsidR="004D126A">
        <w:t>.</w:t>
      </w:r>
    </w:p>
    <w:p w14:paraId="1AE6611D" w14:textId="0EDDDF11" w:rsidR="004D126A" w:rsidRDefault="004D126A" w:rsidP="004D126A">
      <w:pPr>
        <w:pStyle w:val="afffa"/>
      </w:pPr>
      <w:r>
        <w:rPr>
          <w:noProof/>
        </w:rPr>
        <w:drawing>
          <wp:inline distT="0" distB="0" distL="0" distR="0" wp14:anchorId="3C1F2F69" wp14:editId="4A852869">
            <wp:extent cx="4820356" cy="2711450"/>
            <wp:effectExtent l="0" t="0" r="0" b="0"/>
            <wp:docPr id="690752776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8625" cy="271610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96F55CB" w14:textId="02CFE621" w:rsidR="004D126A" w:rsidRDefault="004D126A" w:rsidP="004D126A">
      <w:pPr>
        <w:pStyle w:val="aff5"/>
      </w:pPr>
      <w:r>
        <w:t xml:space="preserve">Рисунок Б.19 – </w:t>
      </w:r>
      <w:r>
        <w:rPr>
          <w:lang w:val="en-US"/>
        </w:rPr>
        <w:t>StatTrak</w:t>
      </w:r>
      <w:r w:rsidRPr="004D126A">
        <w:t xml:space="preserve"> </w:t>
      </w:r>
      <w:r>
        <w:rPr>
          <w:lang w:val="en-US"/>
        </w:rPr>
        <w:t>P</w:t>
      </w:r>
      <w:r w:rsidRPr="004D126A">
        <w:t xml:space="preserve">2000 </w:t>
      </w:r>
      <w:r>
        <w:t>Красные фрагменты</w:t>
      </w:r>
    </w:p>
    <w:p w14:paraId="6BB16633" w14:textId="5C5E41EB" w:rsidR="008B25D8" w:rsidRPr="0077050E" w:rsidRDefault="008B25D8" w:rsidP="008B25D8">
      <w:r>
        <w:t xml:space="preserve">Существует восемь уровней редкости для скинов в </w:t>
      </w:r>
      <w:r>
        <w:rPr>
          <w:lang w:val="en-US"/>
        </w:rPr>
        <w:t>Counter</w:t>
      </w:r>
      <w:r w:rsidRPr="008B25D8">
        <w:t>-</w:t>
      </w:r>
      <w:r>
        <w:rPr>
          <w:lang w:val="en-US"/>
        </w:rPr>
        <w:t>Strike</w:t>
      </w:r>
      <w:r w:rsidRPr="008B25D8">
        <w:t xml:space="preserve"> 2:</w:t>
      </w:r>
    </w:p>
    <w:p w14:paraId="61C56048" w14:textId="12BBDB41" w:rsidR="008B25D8" w:rsidRPr="008B25D8" w:rsidRDefault="008B25D8" w:rsidP="008B25D8">
      <w:pPr>
        <w:pStyle w:val="a1"/>
        <w:numPr>
          <w:ilvl w:val="0"/>
          <w:numId w:val="13"/>
        </w:numPr>
        <w:ind w:left="1276" w:hanging="567"/>
      </w:pPr>
      <w:r w:rsidRPr="008B25D8">
        <w:t xml:space="preserve">Ширпотреб </w:t>
      </w:r>
      <w:r>
        <w:t>(</w:t>
      </w:r>
      <w:r>
        <w:rPr>
          <w:lang w:val="en-US"/>
        </w:rPr>
        <w:t>Consumer</w:t>
      </w:r>
      <w:r>
        <w:t xml:space="preserve">) </w:t>
      </w:r>
      <w:r w:rsidRPr="008B25D8">
        <w:t>– белый</w:t>
      </w:r>
      <w:r>
        <w:rPr>
          <w:lang w:val="en-US"/>
        </w:rPr>
        <w:t xml:space="preserve"> </w:t>
      </w:r>
      <w:r>
        <w:t>цвет</w:t>
      </w:r>
      <w:r w:rsidRPr="008B25D8">
        <w:t>.</w:t>
      </w:r>
    </w:p>
    <w:p w14:paraId="6C0B88B7" w14:textId="078B9678" w:rsidR="008B25D8" w:rsidRPr="008B25D8" w:rsidRDefault="008B25D8" w:rsidP="008B25D8">
      <w:pPr>
        <w:pStyle w:val="a1"/>
      </w:pPr>
      <w:r w:rsidRPr="008B25D8">
        <w:t>Промышленное качество (</w:t>
      </w:r>
      <w:r>
        <w:rPr>
          <w:lang w:val="en-US"/>
        </w:rPr>
        <w:t>Industrial</w:t>
      </w:r>
      <w:r w:rsidRPr="008B25D8">
        <w:t>) – голубой</w:t>
      </w:r>
      <w:r>
        <w:t xml:space="preserve"> цвет</w:t>
      </w:r>
      <w:r w:rsidRPr="008B25D8">
        <w:t>.</w:t>
      </w:r>
    </w:p>
    <w:p w14:paraId="1188B72A" w14:textId="4FDF11E2" w:rsidR="008B25D8" w:rsidRPr="008B25D8" w:rsidRDefault="008B25D8" w:rsidP="008B25D8">
      <w:pPr>
        <w:pStyle w:val="a1"/>
      </w:pPr>
      <w:r w:rsidRPr="008B25D8">
        <w:t>Армейское качество (</w:t>
      </w:r>
      <w:r>
        <w:rPr>
          <w:lang w:val="en-US"/>
        </w:rPr>
        <w:t>Mil</w:t>
      </w:r>
      <w:r w:rsidRPr="008B25D8">
        <w:t>-</w:t>
      </w:r>
      <w:r>
        <w:rPr>
          <w:lang w:val="en-US"/>
        </w:rPr>
        <w:t>Spec</w:t>
      </w:r>
      <w:r w:rsidRPr="008B25D8">
        <w:t>) – синий</w:t>
      </w:r>
      <w:r>
        <w:t xml:space="preserve"> цвет</w:t>
      </w:r>
      <w:r w:rsidRPr="008B25D8">
        <w:t>.</w:t>
      </w:r>
    </w:p>
    <w:p w14:paraId="44E78247" w14:textId="150FAEFA" w:rsidR="008B25D8" w:rsidRPr="008B25D8" w:rsidRDefault="008B25D8" w:rsidP="008B25D8">
      <w:pPr>
        <w:pStyle w:val="a1"/>
      </w:pPr>
      <w:r w:rsidRPr="008B25D8">
        <w:t>Запрещенное</w:t>
      </w:r>
      <w:r>
        <w:rPr>
          <w:lang w:val="en-US"/>
        </w:rPr>
        <w:t xml:space="preserve"> (Restricted)</w:t>
      </w:r>
      <w:r w:rsidRPr="008B25D8">
        <w:t xml:space="preserve"> – фиолетовый</w:t>
      </w:r>
      <w:r>
        <w:t xml:space="preserve"> цвет</w:t>
      </w:r>
      <w:r w:rsidRPr="008B25D8">
        <w:t>.</w:t>
      </w:r>
    </w:p>
    <w:p w14:paraId="007DA43B" w14:textId="6ADEF004" w:rsidR="008B25D8" w:rsidRPr="008B25D8" w:rsidRDefault="008B25D8" w:rsidP="008B25D8">
      <w:pPr>
        <w:pStyle w:val="a1"/>
      </w:pPr>
      <w:r w:rsidRPr="008B25D8">
        <w:t xml:space="preserve">Засекреченное </w:t>
      </w:r>
      <w:r>
        <w:rPr>
          <w:lang w:val="en-US"/>
        </w:rPr>
        <w:t xml:space="preserve">(Classified) </w:t>
      </w:r>
      <w:r w:rsidRPr="008B25D8">
        <w:t>– розовый</w:t>
      </w:r>
      <w:r>
        <w:t xml:space="preserve"> цвет</w:t>
      </w:r>
      <w:r w:rsidRPr="008B25D8">
        <w:t>.</w:t>
      </w:r>
    </w:p>
    <w:p w14:paraId="6F121504" w14:textId="397C4703" w:rsidR="008B25D8" w:rsidRPr="008B25D8" w:rsidRDefault="008B25D8" w:rsidP="008B25D8">
      <w:pPr>
        <w:pStyle w:val="a1"/>
      </w:pPr>
      <w:r w:rsidRPr="008B25D8">
        <w:t xml:space="preserve">Тайное </w:t>
      </w:r>
      <w:r>
        <w:rPr>
          <w:lang w:val="en-US"/>
        </w:rPr>
        <w:t xml:space="preserve">(Covert) </w:t>
      </w:r>
      <w:r w:rsidRPr="008B25D8">
        <w:t>– красный</w:t>
      </w:r>
      <w:r>
        <w:t xml:space="preserve"> цвет</w:t>
      </w:r>
      <w:r w:rsidRPr="008B25D8">
        <w:t>.</w:t>
      </w:r>
    </w:p>
    <w:p w14:paraId="23BD3364" w14:textId="1C264526" w:rsidR="008B25D8" w:rsidRPr="008B25D8" w:rsidRDefault="008B25D8" w:rsidP="008B25D8">
      <w:pPr>
        <w:pStyle w:val="a1"/>
      </w:pPr>
      <w:r w:rsidRPr="008B25D8">
        <w:t>Редкое</w:t>
      </w:r>
      <w:r>
        <w:rPr>
          <w:lang w:val="en-US"/>
        </w:rPr>
        <w:t xml:space="preserve"> </w:t>
      </w:r>
      <w:r w:rsidRPr="008B25D8">
        <w:t>– золотистый</w:t>
      </w:r>
      <w:r>
        <w:t xml:space="preserve"> цвет</w:t>
      </w:r>
      <w:r w:rsidRPr="008B25D8">
        <w:t>.</w:t>
      </w:r>
    </w:p>
    <w:p w14:paraId="2C6948CA" w14:textId="48D4E9FC" w:rsidR="008B25D8" w:rsidRPr="008B25D8" w:rsidRDefault="008B25D8" w:rsidP="008B25D8">
      <w:pPr>
        <w:pStyle w:val="a1"/>
      </w:pPr>
      <w:r w:rsidRPr="008B25D8">
        <w:t xml:space="preserve">Контрабанда </w:t>
      </w:r>
      <w:r>
        <w:rPr>
          <w:lang w:val="en-US"/>
        </w:rPr>
        <w:t xml:space="preserve">(Contraband) </w:t>
      </w:r>
      <w:r w:rsidRPr="008B25D8">
        <w:t>– оранжевый</w:t>
      </w:r>
      <w:r>
        <w:t xml:space="preserve"> цвет</w:t>
      </w:r>
      <w:r w:rsidRPr="008B25D8">
        <w:t>.</w:t>
      </w:r>
    </w:p>
    <w:p w14:paraId="0FADE29B" w14:textId="15E4AB0E" w:rsidR="008B25D8" w:rsidRPr="0077050E" w:rsidRDefault="008B25D8" w:rsidP="008B25D8">
      <w:r>
        <w:t>Скин, относящийся к редкости категории «Контрабанда», это всего один предмет – M4A4 Howl, попавший в данную категорию по причине того, что его оформление нарушило авторское право.</w:t>
      </w:r>
      <w:r w:rsidR="00300AC7">
        <w:t xml:space="preserve"> На Рисунке Б.20 наглядно представлены уровни редкости скинов в </w:t>
      </w:r>
      <w:r w:rsidR="00300AC7">
        <w:rPr>
          <w:lang w:val="en-US"/>
        </w:rPr>
        <w:t>Counter</w:t>
      </w:r>
      <w:r w:rsidR="00300AC7" w:rsidRPr="00300AC7">
        <w:t>-</w:t>
      </w:r>
      <w:r w:rsidR="00300AC7">
        <w:rPr>
          <w:lang w:val="en-US"/>
        </w:rPr>
        <w:t>Strike</w:t>
      </w:r>
      <w:r w:rsidR="00300AC7" w:rsidRPr="00300AC7">
        <w:t xml:space="preserve"> 2.</w:t>
      </w:r>
    </w:p>
    <w:p w14:paraId="383AD481" w14:textId="02897E32" w:rsidR="00300AC7" w:rsidRDefault="00300AC7" w:rsidP="00300AC7">
      <w:pPr>
        <w:pStyle w:val="afffa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DD98D2D" wp14:editId="5C30F23B">
            <wp:extent cx="6120130" cy="3204845"/>
            <wp:effectExtent l="0" t="0" r="0" b="0"/>
            <wp:docPr id="13609739" name="Рисунок 46" descr="Качество и степень износа скинов (float) КС 2 по порядк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 descr="Качество и степень износа скинов (float) КС 2 по порядку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204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CBBE82" w14:textId="6BB944E9" w:rsidR="00300AC7" w:rsidRPr="00300AC7" w:rsidRDefault="00300AC7" w:rsidP="00300AC7">
      <w:pPr>
        <w:pStyle w:val="aff5"/>
      </w:pPr>
      <w:r>
        <w:t xml:space="preserve">Рисунок Б.20 - Уровни редкости скинов в </w:t>
      </w:r>
      <w:r>
        <w:rPr>
          <w:lang w:val="en-US"/>
        </w:rPr>
        <w:t>Counter</w:t>
      </w:r>
      <w:r w:rsidRPr="00300AC7">
        <w:t>-</w:t>
      </w:r>
      <w:r>
        <w:rPr>
          <w:lang w:val="en-US"/>
        </w:rPr>
        <w:t>Strike</w:t>
      </w:r>
      <w:r w:rsidRPr="00300AC7">
        <w:t xml:space="preserve"> 2</w:t>
      </w:r>
    </w:p>
    <w:p w14:paraId="39D8563D" w14:textId="1AD7F822" w:rsidR="008B25D8" w:rsidRPr="008B25D8" w:rsidRDefault="008B25D8" w:rsidP="008B25D8">
      <w:r>
        <w:t>Стоит обратить внимание, что категория «Редкое» включает скины только ножей и перчаток, скинов оружия нет</w:t>
      </w:r>
      <w:r w:rsidR="00300AC7">
        <w:t>.</w:t>
      </w:r>
    </w:p>
    <w:p w14:paraId="097E3A09" w14:textId="77777777" w:rsidR="008B25D8" w:rsidRDefault="008B25D8">
      <w:pPr>
        <w:spacing w:after="160" w:line="259" w:lineRule="auto"/>
        <w:ind w:firstLine="0"/>
        <w:jc w:val="left"/>
        <w:rPr>
          <w:rFonts w:eastAsiaTheme="majorEastAsia" w:cstheme="majorBidi"/>
          <w:b/>
          <w:color w:val="000000" w:themeColor="text1"/>
          <w:szCs w:val="24"/>
          <w14:ligatures w14:val="standardContextual"/>
        </w:rPr>
      </w:pPr>
      <w:r>
        <w:br w:type="page"/>
      </w:r>
    </w:p>
    <w:p w14:paraId="0D7A9D1E" w14:textId="319A5A12" w:rsidR="002E34C9" w:rsidRPr="002E34C9" w:rsidRDefault="002E34C9" w:rsidP="002E34C9">
      <w:pPr>
        <w:pStyle w:val="3"/>
        <w:ind w:firstLine="0"/>
        <w:jc w:val="center"/>
      </w:pPr>
      <w:r>
        <w:lastRenderedPageBreak/>
        <w:t>Приложение В</w:t>
      </w:r>
    </w:p>
    <w:p w14:paraId="33EA3D53" w14:textId="6D8E1A61" w:rsidR="002E34C9" w:rsidRDefault="00300AC7" w:rsidP="002E34C9">
      <w:pPr>
        <w:ind w:firstLine="0"/>
        <w:jc w:val="center"/>
      </w:pPr>
      <w:r>
        <w:t xml:space="preserve">Контракты на обмен в </w:t>
      </w:r>
      <w:r>
        <w:rPr>
          <w:lang w:val="en-US"/>
        </w:rPr>
        <w:t>Counter</w:t>
      </w:r>
      <w:r w:rsidRPr="006823CB">
        <w:t>-</w:t>
      </w:r>
      <w:r>
        <w:rPr>
          <w:lang w:val="en-US"/>
        </w:rPr>
        <w:t>Strike</w:t>
      </w:r>
      <w:r w:rsidRPr="006823CB">
        <w:t xml:space="preserve"> 2</w:t>
      </w:r>
    </w:p>
    <w:p w14:paraId="4E5D6DC1" w14:textId="241A1613" w:rsidR="0093601B" w:rsidRDefault="0093601B" w:rsidP="0093601B">
      <w:r w:rsidRPr="0093601B">
        <w:t>Контракт на обмен</w:t>
      </w:r>
      <w:r>
        <w:t xml:space="preserve"> в </w:t>
      </w:r>
      <w:r>
        <w:rPr>
          <w:lang w:val="en-US"/>
        </w:rPr>
        <w:t>Counter</w:t>
      </w:r>
      <w:r w:rsidRPr="0093601B">
        <w:t>-</w:t>
      </w:r>
      <w:r>
        <w:rPr>
          <w:lang w:val="en-US"/>
        </w:rPr>
        <w:t>Strike</w:t>
      </w:r>
      <w:r w:rsidRPr="0093601B">
        <w:t xml:space="preserve"> 2 – это функция, позволяющая игрокам обменять десять </w:t>
      </w:r>
      <w:r>
        <w:t xml:space="preserve">скинов оружия </w:t>
      </w:r>
      <w:r w:rsidRPr="0093601B">
        <w:t>одинакового качества на скин оружия более высокого уровня.</w:t>
      </w:r>
    </w:p>
    <w:p w14:paraId="66D36524" w14:textId="2DF12E9D" w:rsidR="0093601B" w:rsidRPr="0093601B" w:rsidRDefault="0093601B" w:rsidP="0093601B">
      <w:r w:rsidRPr="0093601B">
        <w:t xml:space="preserve">Чтобы использовать контракты на обмен, </w:t>
      </w:r>
      <w:r>
        <w:t xml:space="preserve">необходимо </w:t>
      </w:r>
      <w:r w:rsidRPr="0093601B">
        <w:t xml:space="preserve">десять скинов одного типа и редкости. Однако не все скины подходят для этого процесса. </w:t>
      </w:r>
      <w:r>
        <w:t>Н</w:t>
      </w:r>
      <w:r w:rsidRPr="0093601B">
        <w:t xml:space="preserve">ожи, </w:t>
      </w:r>
      <w:r>
        <w:t xml:space="preserve">перчатки, </w:t>
      </w:r>
      <w:r w:rsidRPr="0093601B">
        <w:t>контрабанды и сувениры не могут быть использованы в контрактах. Также в одном контракте нельзя объединить скины StatTrak и не-StatTrak.</w:t>
      </w:r>
    </w:p>
    <w:p w14:paraId="17EDDE1F" w14:textId="77777777" w:rsidR="001C531A" w:rsidRDefault="0093601B" w:rsidP="00300AC7">
      <w:r w:rsidRPr="0093601B">
        <w:t xml:space="preserve">Скин в результате контракта всегда будет принадлежать к одной из коллекций, к которым принадлежат скины, которые </w:t>
      </w:r>
      <w:r>
        <w:t>участвуют</w:t>
      </w:r>
      <w:r w:rsidRPr="0093601B">
        <w:t xml:space="preserve"> в контракт</w:t>
      </w:r>
      <w:r>
        <w:t>е</w:t>
      </w:r>
      <w:r w:rsidRPr="0093601B">
        <w:t>.</w:t>
      </w:r>
      <w:r>
        <w:t xml:space="preserve"> </w:t>
      </w:r>
      <w:r w:rsidRPr="0093601B">
        <w:t>Если смешивать в контракте скины из разных коллекций, то шанс получить тот или иной скин на выходе пропорционален смеси коллекций на входе.</w:t>
      </w:r>
      <w:r w:rsidR="001C531A">
        <w:t xml:space="preserve"> </w:t>
      </w:r>
    </w:p>
    <w:p w14:paraId="2EE20941" w14:textId="1B6F10DF" w:rsidR="00300AC7" w:rsidRDefault="001C531A" w:rsidP="00300AC7">
      <w:r>
        <w:t>На Рисунке В.1 представлен пример собранного контракта на обмен.</w:t>
      </w:r>
    </w:p>
    <w:p w14:paraId="509F31CF" w14:textId="682C1DA2" w:rsidR="001C531A" w:rsidRDefault="001C531A" w:rsidP="001C531A">
      <w:pPr>
        <w:pStyle w:val="afffa"/>
      </w:pPr>
      <w:r>
        <w:rPr>
          <w:noProof/>
        </w:rPr>
        <w:drawing>
          <wp:inline distT="0" distB="0" distL="0" distR="0" wp14:anchorId="02DA5FA7" wp14:editId="71CEE15F">
            <wp:extent cx="5542844" cy="3117850"/>
            <wp:effectExtent l="0" t="0" r="1270" b="6350"/>
            <wp:docPr id="1864328501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8392" cy="312659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7AA51AE" w14:textId="38541B42" w:rsidR="001C531A" w:rsidRDefault="001C531A" w:rsidP="001C531A">
      <w:pPr>
        <w:pStyle w:val="aff5"/>
      </w:pPr>
      <w:r>
        <w:t>Рисунок В.1 – Собранный контракт на обмен</w:t>
      </w:r>
    </w:p>
    <w:p w14:paraId="4A77B3F5" w14:textId="3011F022" w:rsidR="001C531A" w:rsidRDefault="001C531A" w:rsidP="001C531A">
      <w:r>
        <w:t>На Рисунке В.2 представлен результат контракта на обмен.</w:t>
      </w:r>
    </w:p>
    <w:p w14:paraId="239FE7F2" w14:textId="4195E089" w:rsidR="001C531A" w:rsidRDefault="001C531A" w:rsidP="001C531A">
      <w:pPr>
        <w:pStyle w:val="afffa"/>
      </w:pPr>
      <w:r w:rsidRPr="001C531A">
        <w:rPr>
          <w:noProof/>
        </w:rPr>
        <w:lastRenderedPageBreak/>
        <w:drawing>
          <wp:inline distT="0" distB="0" distL="0" distR="0" wp14:anchorId="2DD3C834" wp14:editId="26B086F6">
            <wp:extent cx="4592864" cy="3689350"/>
            <wp:effectExtent l="0" t="0" r="0" b="6350"/>
            <wp:docPr id="10005261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526194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605921" cy="3699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4A6AF" w14:textId="488D19F9" w:rsidR="001C531A" w:rsidRDefault="001C531A" w:rsidP="001C531A">
      <w:pPr>
        <w:pStyle w:val="aff5"/>
      </w:pPr>
      <w:r>
        <w:t>Рисунок В.2 – Результат контракта на обмен</w:t>
      </w:r>
    </w:p>
    <w:p w14:paraId="72374B7E" w14:textId="4431BA7F" w:rsidR="00F1383B" w:rsidRPr="00F1383B" w:rsidRDefault="00F1383B" w:rsidP="00F1383B">
      <w:r>
        <w:t xml:space="preserve">Степень износа полученного скина рассчитывается по следующей условной формуле: </w:t>
      </w:r>
      <w:r w:rsidRPr="00F1383B">
        <w:rPr>
          <w:i/>
          <w:iCs/>
        </w:rPr>
        <w:t>средний износ скинов в контракте*возможный диапазон износа получаемого скина + минимальный износ получаемого скина = износ скина на выходе</w:t>
      </w:r>
      <w:r>
        <w:rPr>
          <w:i/>
          <w:iCs/>
        </w:rPr>
        <w:t>.</w:t>
      </w:r>
    </w:p>
    <w:p w14:paraId="37667CCF" w14:textId="4E5807F3" w:rsidR="001C531A" w:rsidRPr="001C531A" w:rsidRDefault="001C531A" w:rsidP="001C531A"/>
    <w:p w14:paraId="59A144C4" w14:textId="77777777" w:rsidR="00300AC7" w:rsidRPr="004E267D" w:rsidRDefault="00300AC7" w:rsidP="002E34C9">
      <w:pPr>
        <w:ind w:firstLine="0"/>
        <w:jc w:val="center"/>
      </w:pPr>
    </w:p>
    <w:p w14:paraId="27E046A6" w14:textId="773AC76B" w:rsidR="00B55F49" w:rsidRPr="00B55F49" w:rsidRDefault="00B55F49" w:rsidP="00B55F49">
      <w:pPr>
        <w:pStyle w:val="aff5"/>
      </w:pPr>
    </w:p>
    <w:sectPr w:rsidR="00B55F49" w:rsidRPr="00B55F49" w:rsidSect="00893ADB">
      <w:footerReference w:type="default" r:id="rId35"/>
      <w:pgSz w:w="11906" w:h="16838"/>
      <w:pgMar w:top="1134" w:right="567" w:bottom="1134" w:left="1701" w:header="709" w:footer="709" w:gutter="0"/>
      <w:pgNumType w:start="1"/>
      <w:cols w:space="708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D3EF419" w14:textId="77777777" w:rsidR="005B5B5B" w:rsidRDefault="005B5B5B">
      <w:pPr>
        <w:spacing w:line="240" w:lineRule="auto"/>
      </w:pPr>
      <w:r>
        <w:separator/>
      </w:r>
    </w:p>
  </w:endnote>
  <w:endnote w:type="continuationSeparator" w:id="0">
    <w:p w14:paraId="49E1F037" w14:textId="77777777" w:rsidR="005B5B5B" w:rsidRDefault="005B5B5B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roid Sans Fallback">
    <w:altName w:val="Segoe UI"/>
    <w:charset w:val="00"/>
    <w:family w:val="auto"/>
    <w:pitch w:val="default"/>
  </w:font>
  <w:font w:name="FreeSans">
    <w:altName w:val="Times New Roman"/>
    <w:charset w:val="00"/>
    <w:family w:val="auto"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262919135"/>
      <w:docPartObj>
        <w:docPartGallery w:val="Page Numbers (Bottom of Page)"/>
        <w:docPartUnique/>
      </w:docPartObj>
    </w:sdtPr>
    <w:sdtContent>
      <w:p w14:paraId="619A8471" w14:textId="77777777" w:rsidR="00E33589" w:rsidRDefault="00164752">
        <w:pPr>
          <w:pStyle w:val="aff1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7FD7CA4C" w14:textId="77777777" w:rsidR="00E33589" w:rsidRDefault="00E33589">
    <w:pPr>
      <w:pStyle w:val="aff1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806C41D" w14:textId="77777777" w:rsidR="005B5B5B" w:rsidRDefault="005B5B5B">
      <w:pPr>
        <w:spacing w:line="240" w:lineRule="auto"/>
      </w:pPr>
      <w:r>
        <w:separator/>
      </w:r>
    </w:p>
  </w:footnote>
  <w:footnote w:type="continuationSeparator" w:id="0">
    <w:p w14:paraId="7E4A18EF" w14:textId="77777777" w:rsidR="005B5B5B" w:rsidRDefault="005B5B5B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663CE9"/>
    <w:multiLevelType w:val="multilevel"/>
    <w:tmpl w:val="FF76F3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50544AF"/>
    <w:multiLevelType w:val="multilevel"/>
    <w:tmpl w:val="624EC6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64F253D"/>
    <w:multiLevelType w:val="multilevel"/>
    <w:tmpl w:val="A910708E"/>
    <w:lvl w:ilvl="0">
      <w:start w:val="1"/>
      <w:numFmt w:val="decimal"/>
      <w:pStyle w:val="a"/>
      <w:lvlText w:val="%1."/>
      <w:lvlJc w:val="left"/>
      <w:pPr>
        <w:ind w:left="2204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2204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564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924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924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84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28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644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004" w:hanging="2160"/>
      </w:pPr>
      <w:rPr>
        <w:rFonts w:hint="default"/>
      </w:rPr>
    </w:lvl>
  </w:abstractNum>
  <w:abstractNum w:abstractNumId="3" w15:restartNumberingAfterBreak="0">
    <w:nsid w:val="07493910"/>
    <w:multiLevelType w:val="multilevel"/>
    <w:tmpl w:val="C652DA2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0F4B59A9"/>
    <w:multiLevelType w:val="multilevel"/>
    <w:tmpl w:val="F0E29A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098429D"/>
    <w:multiLevelType w:val="multilevel"/>
    <w:tmpl w:val="7390B4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10A81D3D"/>
    <w:multiLevelType w:val="hybridMultilevel"/>
    <w:tmpl w:val="DBAAAFB2"/>
    <w:lvl w:ilvl="0" w:tplc="27262294">
      <w:start w:val="1"/>
      <w:numFmt w:val="decimal"/>
      <w:lvlText w:val="%1."/>
      <w:lvlJc w:val="left"/>
      <w:pPr>
        <w:ind w:left="1759" w:hanging="105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7" w15:restartNumberingAfterBreak="0">
    <w:nsid w:val="11627F71"/>
    <w:multiLevelType w:val="multilevel"/>
    <w:tmpl w:val="ADEEF0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A6E2AE8"/>
    <w:multiLevelType w:val="multilevel"/>
    <w:tmpl w:val="88C6B9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DB27944"/>
    <w:multiLevelType w:val="multilevel"/>
    <w:tmpl w:val="E18EAF46"/>
    <w:lvl w:ilvl="0">
      <w:start w:val="1"/>
      <w:numFmt w:val="bullet"/>
      <w:pStyle w:val="a0"/>
      <w:lvlText w:val=""/>
      <w:lvlJc w:val="left"/>
      <w:pPr>
        <w:ind w:left="1429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 w15:restartNumberingAfterBreak="0">
    <w:nsid w:val="24562499"/>
    <w:multiLevelType w:val="hybridMultilevel"/>
    <w:tmpl w:val="5032EAF8"/>
    <w:lvl w:ilvl="0" w:tplc="E5D6CDEC">
      <w:start w:val="1"/>
      <w:numFmt w:val="bullet"/>
      <w:lvlText w:val="─"/>
      <w:lvlJc w:val="left"/>
      <w:pPr>
        <w:ind w:left="1429" w:hanging="360"/>
      </w:pPr>
      <w:rPr>
        <w:rFonts w:ascii="Calibri" w:eastAsia="Calibri" w:hAnsi="Calibri" w:hint="default"/>
        <w:b w:val="0"/>
        <w:i w:val="0"/>
        <w:strike w:val="0"/>
        <w:dstrike w:val="0"/>
        <w:color w:val="000000"/>
        <w:sz w:val="24"/>
        <w:szCs w:val="24"/>
        <w:u w:val="none" w:color="000000"/>
        <w:vertAlign w:val="baseline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 w15:restartNumberingAfterBreak="0">
    <w:nsid w:val="2CF43759"/>
    <w:multiLevelType w:val="multilevel"/>
    <w:tmpl w:val="385EF4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D3575A2"/>
    <w:multiLevelType w:val="multilevel"/>
    <w:tmpl w:val="27566B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" w15:restartNumberingAfterBreak="0">
    <w:nsid w:val="2D457740"/>
    <w:multiLevelType w:val="multilevel"/>
    <w:tmpl w:val="54442A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31710537"/>
    <w:multiLevelType w:val="multilevel"/>
    <w:tmpl w:val="6190624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34F27173"/>
    <w:multiLevelType w:val="multilevel"/>
    <w:tmpl w:val="0BD2DC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350A0C58"/>
    <w:multiLevelType w:val="multilevel"/>
    <w:tmpl w:val="A0625E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3E921C20"/>
    <w:multiLevelType w:val="multilevel"/>
    <w:tmpl w:val="3D46F4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3FFD7E59"/>
    <w:multiLevelType w:val="multilevel"/>
    <w:tmpl w:val="E73CACB6"/>
    <w:lvl w:ilvl="0">
      <w:start w:val="1"/>
      <w:numFmt w:val="decimal"/>
      <w:pStyle w:val="a1"/>
      <w:lvlText w:val="%1."/>
      <w:lvlJc w:val="left"/>
      <w:pPr>
        <w:ind w:left="1069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2149" w:hanging="360"/>
      </w:pPr>
    </w:lvl>
    <w:lvl w:ilvl="2">
      <w:start w:val="1"/>
      <w:numFmt w:val="lowerRoman"/>
      <w:lvlText w:val="%3."/>
      <w:lvlJc w:val="right"/>
      <w:pPr>
        <w:ind w:left="2869" w:hanging="180"/>
      </w:pPr>
    </w:lvl>
    <w:lvl w:ilvl="3">
      <w:start w:val="1"/>
      <w:numFmt w:val="decimal"/>
      <w:lvlText w:val="%4."/>
      <w:lvlJc w:val="left"/>
      <w:pPr>
        <w:ind w:left="3589" w:hanging="360"/>
      </w:pPr>
    </w:lvl>
    <w:lvl w:ilvl="4">
      <w:start w:val="1"/>
      <w:numFmt w:val="lowerLetter"/>
      <w:lvlText w:val="%5."/>
      <w:lvlJc w:val="left"/>
      <w:pPr>
        <w:ind w:left="4309" w:hanging="360"/>
      </w:pPr>
    </w:lvl>
    <w:lvl w:ilvl="5">
      <w:start w:val="1"/>
      <w:numFmt w:val="lowerRoman"/>
      <w:lvlText w:val="%6."/>
      <w:lvlJc w:val="right"/>
      <w:pPr>
        <w:ind w:left="5029" w:hanging="180"/>
      </w:pPr>
    </w:lvl>
    <w:lvl w:ilvl="6">
      <w:start w:val="1"/>
      <w:numFmt w:val="decimal"/>
      <w:lvlText w:val="%7."/>
      <w:lvlJc w:val="left"/>
      <w:pPr>
        <w:ind w:left="5749" w:hanging="360"/>
      </w:pPr>
    </w:lvl>
    <w:lvl w:ilvl="7">
      <w:start w:val="1"/>
      <w:numFmt w:val="lowerLetter"/>
      <w:lvlText w:val="%8."/>
      <w:lvlJc w:val="left"/>
      <w:pPr>
        <w:ind w:left="6469" w:hanging="360"/>
      </w:pPr>
    </w:lvl>
    <w:lvl w:ilvl="8">
      <w:start w:val="1"/>
      <w:numFmt w:val="lowerRoman"/>
      <w:lvlText w:val="%9."/>
      <w:lvlJc w:val="right"/>
      <w:pPr>
        <w:ind w:left="7189" w:hanging="180"/>
      </w:pPr>
    </w:lvl>
  </w:abstractNum>
  <w:abstractNum w:abstractNumId="19" w15:restartNumberingAfterBreak="0">
    <w:nsid w:val="40996910"/>
    <w:multiLevelType w:val="multilevel"/>
    <w:tmpl w:val="AB5A31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415C2035"/>
    <w:multiLevelType w:val="multilevel"/>
    <w:tmpl w:val="8AE87A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42C135AF"/>
    <w:multiLevelType w:val="multilevel"/>
    <w:tmpl w:val="7EC26C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2" w15:restartNumberingAfterBreak="0">
    <w:nsid w:val="44E42271"/>
    <w:multiLevelType w:val="multilevel"/>
    <w:tmpl w:val="017A1B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50A92C50"/>
    <w:multiLevelType w:val="multilevel"/>
    <w:tmpl w:val="8F7630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540A4603"/>
    <w:multiLevelType w:val="multilevel"/>
    <w:tmpl w:val="356A79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61135529"/>
    <w:multiLevelType w:val="multilevel"/>
    <w:tmpl w:val="A8D440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6" w15:restartNumberingAfterBreak="0">
    <w:nsid w:val="64851852"/>
    <w:multiLevelType w:val="multilevel"/>
    <w:tmpl w:val="7DEC5B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65F77E05"/>
    <w:multiLevelType w:val="multilevel"/>
    <w:tmpl w:val="D2049706"/>
    <w:lvl w:ilvl="0">
      <w:start w:val="1"/>
      <w:numFmt w:val="bullet"/>
      <w:pStyle w:val="a2"/>
      <w:lvlText w:val=""/>
      <w:lvlJc w:val="left"/>
      <w:pPr>
        <w:ind w:left="1429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8" w15:restartNumberingAfterBreak="0">
    <w:nsid w:val="66E0631C"/>
    <w:multiLevelType w:val="multilevel"/>
    <w:tmpl w:val="F4006F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68D1727E"/>
    <w:multiLevelType w:val="multilevel"/>
    <w:tmpl w:val="3F60A8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6D826B76"/>
    <w:multiLevelType w:val="multilevel"/>
    <w:tmpl w:val="DDFC93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6D93766D"/>
    <w:multiLevelType w:val="hybridMultilevel"/>
    <w:tmpl w:val="29E22258"/>
    <w:lvl w:ilvl="0" w:tplc="8F66B020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F0128D42">
      <w:start w:val="1"/>
      <w:numFmt w:val="bullet"/>
      <w:lvlText w:val=""/>
      <w:lvlJc w:val="left"/>
      <w:pPr>
        <w:ind w:left="2149" w:hanging="360"/>
      </w:pPr>
      <w:rPr>
        <w:rFonts w:ascii="Symbol" w:hAnsi="Symbol" w:hint="default"/>
      </w:r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2" w15:restartNumberingAfterBreak="0">
    <w:nsid w:val="73654D91"/>
    <w:multiLevelType w:val="multilevel"/>
    <w:tmpl w:val="DC2658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3" w15:restartNumberingAfterBreak="0">
    <w:nsid w:val="777B7B14"/>
    <w:multiLevelType w:val="multilevel"/>
    <w:tmpl w:val="258E29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790C1B0A"/>
    <w:multiLevelType w:val="multilevel"/>
    <w:tmpl w:val="19869B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7B390303"/>
    <w:multiLevelType w:val="multilevel"/>
    <w:tmpl w:val="53F428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7C1E6A17"/>
    <w:multiLevelType w:val="multilevel"/>
    <w:tmpl w:val="91841F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635725773">
    <w:abstractNumId w:val="9"/>
  </w:num>
  <w:num w:numId="2" w16cid:durableId="714349754">
    <w:abstractNumId w:val="18"/>
  </w:num>
  <w:num w:numId="3" w16cid:durableId="1704554946">
    <w:abstractNumId w:val="27"/>
  </w:num>
  <w:num w:numId="4" w16cid:durableId="1734423161">
    <w:abstractNumId w:val="2"/>
  </w:num>
  <w:num w:numId="5" w16cid:durableId="1915967346">
    <w:abstractNumId w:val="1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 w16cid:durableId="1599948786">
    <w:abstractNumId w:val="1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 w16cid:durableId="1084566427">
    <w:abstractNumId w:val="12"/>
  </w:num>
  <w:num w:numId="8" w16cid:durableId="907034255">
    <w:abstractNumId w:val="25"/>
  </w:num>
  <w:num w:numId="9" w16cid:durableId="978536356">
    <w:abstractNumId w:val="21"/>
  </w:num>
  <w:num w:numId="10" w16cid:durableId="1763525014">
    <w:abstractNumId w:val="5"/>
  </w:num>
  <w:num w:numId="11" w16cid:durableId="1853252467">
    <w:abstractNumId w:val="32"/>
  </w:num>
  <w:num w:numId="12" w16cid:durableId="883906709">
    <w:abstractNumId w:val="3"/>
  </w:num>
  <w:num w:numId="13" w16cid:durableId="548037294">
    <w:abstractNumId w:val="1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 w16cid:durableId="1197815165">
    <w:abstractNumId w:val="31"/>
  </w:num>
  <w:num w:numId="15" w16cid:durableId="1083718355">
    <w:abstractNumId w:val="34"/>
  </w:num>
  <w:num w:numId="16" w16cid:durableId="226772422">
    <w:abstractNumId w:val="30"/>
  </w:num>
  <w:num w:numId="17" w16cid:durableId="835921611">
    <w:abstractNumId w:val="16"/>
  </w:num>
  <w:num w:numId="18" w16cid:durableId="1866550769">
    <w:abstractNumId w:val="0"/>
  </w:num>
  <w:num w:numId="19" w16cid:durableId="1756434388">
    <w:abstractNumId w:val="11"/>
  </w:num>
  <w:num w:numId="20" w16cid:durableId="1119179761">
    <w:abstractNumId w:val="22"/>
  </w:num>
  <w:num w:numId="21" w16cid:durableId="1712418559">
    <w:abstractNumId w:val="35"/>
  </w:num>
  <w:num w:numId="22" w16cid:durableId="398940544">
    <w:abstractNumId w:val="10"/>
  </w:num>
  <w:num w:numId="23" w16cid:durableId="508371837">
    <w:abstractNumId w:val="4"/>
  </w:num>
  <w:num w:numId="24" w16cid:durableId="539711799">
    <w:abstractNumId w:val="29"/>
  </w:num>
  <w:num w:numId="25" w16cid:durableId="1456753517">
    <w:abstractNumId w:val="24"/>
  </w:num>
  <w:num w:numId="26" w16cid:durableId="2020308139">
    <w:abstractNumId w:val="6"/>
  </w:num>
  <w:num w:numId="27" w16cid:durableId="280770444">
    <w:abstractNumId w:val="1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 w16cid:durableId="1073359005">
    <w:abstractNumId w:val="36"/>
  </w:num>
  <w:num w:numId="29" w16cid:durableId="1759279737">
    <w:abstractNumId w:val="8"/>
  </w:num>
  <w:num w:numId="30" w16cid:durableId="999190078">
    <w:abstractNumId w:val="23"/>
  </w:num>
  <w:num w:numId="31" w16cid:durableId="927930353">
    <w:abstractNumId w:val="17"/>
  </w:num>
  <w:num w:numId="32" w16cid:durableId="1047295600">
    <w:abstractNumId w:val="13"/>
  </w:num>
  <w:num w:numId="33" w16cid:durableId="989407217">
    <w:abstractNumId w:val="19"/>
  </w:num>
  <w:num w:numId="34" w16cid:durableId="1141188076">
    <w:abstractNumId w:val="28"/>
  </w:num>
  <w:num w:numId="35" w16cid:durableId="556211461">
    <w:abstractNumId w:val="7"/>
  </w:num>
  <w:num w:numId="36" w16cid:durableId="2006473802">
    <w:abstractNumId w:val="26"/>
  </w:num>
  <w:num w:numId="37" w16cid:durableId="1013800731">
    <w:abstractNumId w:val="33"/>
  </w:num>
  <w:num w:numId="38" w16cid:durableId="243340492">
    <w:abstractNumId w:val="1"/>
  </w:num>
  <w:num w:numId="39" w16cid:durableId="2053145">
    <w:abstractNumId w:val="15"/>
  </w:num>
  <w:num w:numId="40" w16cid:durableId="171534480">
    <w:abstractNumId w:val="20"/>
  </w:num>
  <w:num w:numId="41" w16cid:durableId="1244989665">
    <w:abstractNumId w:val="14"/>
  </w:num>
  <w:num w:numId="42" w16cid:durableId="293414099">
    <w:abstractNumId w:val="1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IdMacAtCleanup w:val="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33589"/>
    <w:rsid w:val="000066BB"/>
    <w:rsid w:val="0001051A"/>
    <w:rsid w:val="00013825"/>
    <w:rsid w:val="00014070"/>
    <w:rsid w:val="0001644C"/>
    <w:rsid w:val="00030D7E"/>
    <w:rsid w:val="00042E61"/>
    <w:rsid w:val="00043D83"/>
    <w:rsid w:val="00045E5E"/>
    <w:rsid w:val="00047940"/>
    <w:rsid w:val="0005082A"/>
    <w:rsid w:val="00052E8D"/>
    <w:rsid w:val="00055693"/>
    <w:rsid w:val="00072564"/>
    <w:rsid w:val="00090C10"/>
    <w:rsid w:val="00096E95"/>
    <w:rsid w:val="000A22CF"/>
    <w:rsid w:val="000B50E3"/>
    <w:rsid w:val="000C0354"/>
    <w:rsid w:val="000C2B72"/>
    <w:rsid w:val="000C5360"/>
    <w:rsid w:val="000D13A7"/>
    <w:rsid w:val="000D1CCB"/>
    <w:rsid w:val="000D27DD"/>
    <w:rsid w:val="000D68E7"/>
    <w:rsid w:val="000E0B1F"/>
    <w:rsid w:val="000E4B4E"/>
    <w:rsid w:val="000E5042"/>
    <w:rsid w:val="000F19CF"/>
    <w:rsid w:val="000F2331"/>
    <w:rsid w:val="000F350C"/>
    <w:rsid w:val="000F4337"/>
    <w:rsid w:val="00112AC3"/>
    <w:rsid w:val="001172CA"/>
    <w:rsid w:val="00125282"/>
    <w:rsid w:val="001304DC"/>
    <w:rsid w:val="00133012"/>
    <w:rsid w:val="00141B24"/>
    <w:rsid w:val="00144339"/>
    <w:rsid w:val="00146087"/>
    <w:rsid w:val="00146971"/>
    <w:rsid w:val="00146B23"/>
    <w:rsid w:val="00146D88"/>
    <w:rsid w:val="001519C8"/>
    <w:rsid w:val="00151F8A"/>
    <w:rsid w:val="001577C8"/>
    <w:rsid w:val="001615DD"/>
    <w:rsid w:val="001624EE"/>
    <w:rsid w:val="00164752"/>
    <w:rsid w:val="00170E57"/>
    <w:rsid w:val="001727C5"/>
    <w:rsid w:val="00183888"/>
    <w:rsid w:val="00184107"/>
    <w:rsid w:val="001842AA"/>
    <w:rsid w:val="00184F3A"/>
    <w:rsid w:val="00185DCB"/>
    <w:rsid w:val="00190B82"/>
    <w:rsid w:val="001931AF"/>
    <w:rsid w:val="001958B9"/>
    <w:rsid w:val="001A6AEF"/>
    <w:rsid w:val="001C4A01"/>
    <w:rsid w:val="001C531A"/>
    <w:rsid w:val="001D0133"/>
    <w:rsid w:val="001D5A86"/>
    <w:rsid w:val="001E492B"/>
    <w:rsid w:val="001E59A4"/>
    <w:rsid w:val="001F0896"/>
    <w:rsid w:val="001F51B2"/>
    <w:rsid w:val="001F7981"/>
    <w:rsid w:val="0020077D"/>
    <w:rsid w:val="002022F2"/>
    <w:rsid w:val="002046DA"/>
    <w:rsid w:val="0020478D"/>
    <w:rsid w:val="002049F1"/>
    <w:rsid w:val="00204E47"/>
    <w:rsid w:val="0021497B"/>
    <w:rsid w:val="002162D7"/>
    <w:rsid w:val="002164D3"/>
    <w:rsid w:val="0022097C"/>
    <w:rsid w:val="00224FB0"/>
    <w:rsid w:val="0022553E"/>
    <w:rsid w:val="00230FD3"/>
    <w:rsid w:val="002438F7"/>
    <w:rsid w:val="00245F99"/>
    <w:rsid w:val="00247688"/>
    <w:rsid w:val="00250796"/>
    <w:rsid w:val="0025324A"/>
    <w:rsid w:val="002678C2"/>
    <w:rsid w:val="00272BDC"/>
    <w:rsid w:val="002923CC"/>
    <w:rsid w:val="00296AA9"/>
    <w:rsid w:val="00296C99"/>
    <w:rsid w:val="002A0B05"/>
    <w:rsid w:val="002B66B7"/>
    <w:rsid w:val="002B7AA5"/>
    <w:rsid w:val="002D1855"/>
    <w:rsid w:val="002D31A0"/>
    <w:rsid w:val="002D7D0B"/>
    <w:rsid w:val="002E34C9"/>
    <w:rsid w:val="002E606E"/>
    <w:rsid w:val="002E6D0F"/>
    <w:rsid w:val="002F2E70"/>
    <w:rsid w:val="002F75A8"/>
    <w:rsid w:val="00300AC7"/>
    <w:rsid w:val="0030231E"/>
    <w:rsid w:val="00304635"/>
    <w:rsid w:val="003059BD"/>
    <w:rsid w:val="00310388"/>
    <w:rsid w:val="00310ADF"/>
    <w:rsid w:val="0032417D"/>
    <w:rsid w:val="003270BD"/>
    <w:rsid w:val="00332256"/>
    <w:rsid w:val="003327E0"/>
    <w:rsid w:val="00332A88"/>
    <w:rsid w:val="0033324A"/>
    <w:rsid w:val="00344183"/>
    <w:rsid w:val="00356801"/>
    <w:rsid w:val="00357198"/>
    <w:rsid w:val="00357BF1"/>
    <w:rsid w:val="00362002"/>
    <w:rsid w:val="003660D8"/>
    <w:rsid w:val="0036631E"/>
    <w:rsid w:val="003707EB"/>
    <w:rsid w:val="00373CF6"/>
    <w:rsid w:val="003761B2"/>
    <w:rsid w:val="00382D29"/>
    <w:rsid w:val="00382E5B"/>
    <w:rsid w:val="0039425A"/>
    <w:rsid w:val="003A0677"/>
    <w:rsid w:val="003A40A9"/>
    <w:rsid w:val="003C74E7"/>
    <w:rsid w:val="003D30AB"/>
    <w:rsid w:val="003E1C24"/>
    <w:rsid w:val="003E38D0"/>
    <w:rsid w:val="003E3D67"/>
    <w:rsid w:val="003F34E8"/>
    <w:rsid w:val="00401179"/>
    <w:rsid w:val="00405B75"/>
    <w:rsid w:val="00406659"/>
    <w:rsid w:val="00406CF8"/>
    <w:rsid w:val="00406E4F"/>
    <w:rsid w:val="00413D3E"/>
    <w:rsid w:val="00423488"/>
    <w:rsid w:val="0042512C"/>
    <w:rsid w:val="00425825"/>
    <w:rsid w:val="00435612"/>
    <w:rsid w:val="004421DF"/>
    <w:rsid w:val="00446544"/>
    <w:rsid w:val="004469D6"/>
    <w:rsid w:val="00446CBB"/>
    <w:rsid w:val="0045194B"/>
    <w:rsid w:val="0045264E"/>
    <w:rsid w:val="00456829"/>
    <w:rsid w:val="00466453"/>
    <w:rsid w:val="00470743"/>
    <w:rsid w:val="00474BF8"/>
    <w:rsid w:val="00480498"/>
    <w:rsid w:val="00484D80"/>
    <w:rsid w:val="00490D4B"/>
    <w:rsid w:val="00491BB1"/>
    <w:rsid w:val="00495227"/>
    <w:rsid w:val="004A0D2D"/>
    <w:rsid w:val="004A364D"/>
    <w:rsid w:val="004A4D70"/>
    <w:rsid w:val="004A5BC8"/>
    <w:rsid w:val="004A7459"/>
    <w:rsid w:val="004C17BE"/>
    <w:rsid w:val="004C21B7"/>
    <w:rsid w:val="004C530C"/>
    <w:rsid w:val="004C7161"/>
    <w:rsid w:val="004D126A"/>
    <w:rsid w:val="004D2525"/>
    <w:rsid w:val="004D724C"/>
    <w:rsid w:val="004E267D"/>
    <w:rsid w:val="004E2AEC"/>
    <w:rsid w:val="004E716E"/>
    <w:rsid w:val="004E74E6"/>
    <w:rsid w:val="005031DA"/>
    <w:rsid w:val="005039BE"/>
    <w:rsid w:val="00510586"/>
    <w:rsid w:val="0051651E"/>
    <w:rsid w:val="0051775B"/>
    <w:rsid w:val="00521005"/>
    <w:rsid w:val="00526279"/>
    <w:rsid w:val="00527096"/>
    <w:rsid w:val="00541269"/>
    <w:rsid w:val="00543AFC"/>
    <w:rsid w:val="0055074B"/>
    <w:rsid w:val="00561B5C"/>
    <w:rsid w:val="00571778"/>
    <w:rsid w:val="00575109"/>
    <w:rsid w:val="00581CA6"/>
    <w:rsid w:val="00581F16"/>
    <w:rsid w:val="005828CD"/>
    <w:rsid w:val="005832B4"/>
    <w:rsid w:val="0058444E"/>
    <w:rsid w:val="00585828"/>
    <w:rsid w:val="005B094C"/>
    <w:rsid w:val="005B5B5B"/>
    <w:rsid w:val="005C394A"/>
    <w:rsid w:val="005C7EBC"/>
    <w:rsid w:val="005D41D3"/>
    <w:rsid w:val="005D5184"/>
    <w:rsid w:val="005E26BD"/>
    <w:rsid w:val="005E34BC"/>
    <w:rsid w:val="005F3593"/>
    <w:rsid w:val="005F3666"/>
    <w:rsid w:val="005F7B3A"/>
    <w:rsid w:val="006001FD"/>
    <w:rsid w:val="006018F1"/>
    <w:rsid w:val="00605137"/>
    <w:rsid w:val="00611F42"/>
    <w:rsid w:val="00617B15"/>
    <w:rsid w:val="006201F2"/>
    <w:rsid w:val="00620BB9"/>
    <w:rsid w:val="00623A57"/>
    <w:rsid w:val="00640699"/>
    <w:rsid w:val="0064699D"/>
    <w:rsid w:val="0065453E"/>
    <w:rsid w:val="00657E34"/>
    <w:rsid w:val="00663A7A"/>
    <w:rsid w:val="006644B2"/>
    <w:rsid w:val="00666E12"/>
    <w:rsid w:val="00672098"/>
    <w:rsid w:val="006820A6"/>
    <w:rsid w:val="006823CB"/>
    <w:rsid w:val="00682EA2"/>
    <w:rsid w:val="00692CBD"/>
    <w:rsid w:val="006952DF"/>
    <w:rsid w:val="006A6FD5"/>
    <w:rsid w:val="006B31CD"/>
    <w:rsid w:val="006B327D"/>
    <w:rsid w:val="006B4156"/>
    <w:rsid w:val="006E39EA"/>
    <w:rsid w:val="006E65FC"/>
    <w:rsid w:val="006F78E8"/>
    <w:rsid w:val="007012A4"/>
    <w:rsid w:val="007033B3"/>
    <w:rsid w:val="00704E1D"/>
    <w:rsid w:val="0070789F"/>
    <w:rsid w:val="007124B7"/>
    <w:rsid w:val="00715B94"/>
    <w:rsid w:val="00721A31"/>
    <w:rsid w:val="007234B8"/>
    <w:rsid w:val="00726F43"/>
    <w:rsid w:val="00727766"/>
    <w:rsid w:val="00731680"/>
    <w:rsid w:val="00737B21"/>
    <w:rsid w:val="00751DFD"/>
    <w:rsid w:val="007522DE"/>
    <w:rsid w:val="00755307"/>
    <w:rsid w:val="0077050E"/>
    <w:rsid w:val="00775B71"/>
    <w:rsid w:val="00787EC7"/>
    <w:rsid w:val="00790B9E"/>
    <w:rsid w:val="00795814"/>
    <w:rsid w:val="00797BB3"/>
    <w:rsid w:val="007A06A5"/>
    <w:rsid w:val="007A5F29"/>
    <w:rsid w:val="007C1D47"/>
    <w:rsid w:val="007C7D15"/>
    <w:rsid w:val="007D742C"/>
    <w:rsid w:val="007D748D"/>
    <w:rsid w:val="007E05EE"/>
    <w:rsid w:val="007E0B9D"/>
    <w:rsid w:val="007F6D2B"/>
    <w:rsid w:val="00804C6B"/>
    <w:rsid w:val="008120C0"/>
    <w:rsid w:val="00812BF0"/>
    <w:rsid w:val="00824A41"/>
    <w:rsid w:val="00831562"/>
    <w:rsid w:val="00831FD0"/>
    <w:rsid w:val="008466E6"/>
    <w:rsid w:val="00871AFA"/>
    <w:rsid w:val="00874CCB"/>
    <w:rsid w:val="00876150"/>
    <w:rsid w:val="008816E1"/>
    <w:rsid w:val="008821A6"/>
    <w:rsid w:val="00891613"/>
    <w:rsid w:val="00893ADB"/>
    <w:rsid w:val="008A04C2"/>
    <w:rsid w:val="008A6564"/>
    <w:rsid w:val="008B25D8"/>
    <w:rsid w:val="008B72AB"/>
    <w:rsid w:val="008D28E0"/>
    <w:rsid w:val="008D332F"/>
    <w:rsid w:val="008D6D64"/>
    <w:rsid w:val="008E0E72"/>
    <w:rsid w:val="008E2CBB"/>
    <w:rsid w:val="008E4690"/>
    <w:rsid w:val="008F1426"/>
    <w:rsid w:val="008F3EA3"/>
    <w:rsid w:val="008F5C5F"/>
    <w:rsid w:val="00904566"/>
    <w:rsid w:val="00912CBE"/>
    <w:rsid w:val="00920641"/>
    <w:rsid w:val="0092127B"/>
    <w:rsid w:val="00925495"/>
    <w:rsid w:val="0093601B"/>
    <w:rsid w:val="009369BD"/>
    <w:rsid w:val="00941E9D"/>
    <w:rsid w:val="009433C7"/>
    <w:rsid w:val="00955088"/>
    <w:rsid w:val="00955EBF"/>
    <w:rsid w:val="00960D8A"/>
    <w:rsid w:val="009650F1"/>
    <w:rsid w:val="0096545E"/>
    <w:rsid w:val="009675CC"/>
    <w:rsid w:val="00967BA1"/>
    <w:rsid w:val="0098581D"/>
    <w:rsid w:val="009950CA"/>
    <w:rsid w:val="009976C2"/>
    <w:rsid w:val="009A34D1"/>
    <w:rsid w:val="009A48C5"/>
    <w:rsid w:val="009B1514"/>
    <w:rsid w:val="009B318C"/>
    <w:rsid w:val="009B5C1B"/>
    <w:rsid w:val="009C6198"/>
    <w:rsid w:val="009C6392"/>
    <w:rsid w:val="009D2B71"/>
    <w:rsid w:val="009E35D2"/>
    <w:rsid w:val="009E57AF"/>
    <w:rsid w:val="009E7421"/>
    <w:rsid w:val="009F40B0"/>
    <w:rsid w:val="00A0570A"/>
    <w:rsid w:val="00A05C54"/>
    <w:rsid w:val="00A10AED"/>
    <w:rsid w:val="00A147DF"/>
    <w:rsid w:val="00A20F7D"/>
    <w:rsid w:val="00A229C9"/>
    <w:rsid w:val="00A2324F"/>
    <w:rsid w:val="00A248D3"/>
    <w:rsid w:val="00A269BF"/>
    <w:rsid w:val="00A26C19"/>
    <w:rsid w:val="00A32433"/>
    <w:rsid w:val="00A34356"/>
    <w:rsid w:val="00A37247"/>
    <w:rsid w:val="00A446BE"/>
    <w:rsid w:val="00A4777B"/>
    <w:rsid w:val="00A51E08"/>
    <w:rsid w:val="00A54598"/>
    <w:rsid w:val="00A5672D"/>
    <w:rsid w:val="00A60479"/>
    <w:rsid w:val="00A62580"/>
    <w:rsid w:val="00A63309"/>
    <w:rsid w:val="00A64403"/>
    <w:rsid w:val="00A6561C"/>
    <w:rsid w:val="00A80754"/>
    <w:rsid w:val="00AA1C05"/>
    <w:rsid w:val="00AA6F40"/>
    <w:rsid w:val="00AB0A77"/>
    <w:rsid w:val="00AB2084"/>
    <w:rsid w:val="00AB7DB7"/>
    <w:rsid w:val="00AD6112"/>
    <w:rsid w:val="00AE3B03"/>
    <w:rsid w:val="00AF4D3B"/>
    <w:rsid w:val="00AF4E9D"/>
    <w:rsid w:val="00B231A1"/>
    <w:rsid w:val="00B23ABF"/>
    <w:rsid w:val="00B26D79"/>
    <w:rsid w:val="00B34ADD"/>
    <w:rsid w:val="00B42DCB"/>
    <w:rsid w:val="00B466BE"/>
    <w:rsid w:val="00B502BE"/>
    <w:rsid w:val="00B52708"/>
    <w:rsid w:val="00B55D7A"/>
    <w:rsid w:val="00B55D97"/>
    <w:rsid w:val="00B55F49"/>
    <w:rsid w:val="00B73BE0"/>
    <w:rsid w:val="00B74807"/>
    <w:rsid w:val="00B75CD6"/>
    <w:rsid w:val="00B7759A"/>
    <w:rsid w:val="00B84D70"/>
    <w:rsid w:val="00B85BE3"/>
    <w:rsid w:val="00BB2020"/>
    <w:rsid w:val="00BB2147"/>
    <w:rsid w:val="00BB2C9E"/>
    <w:rsid w:val="00BB790D"/>
    <w:rsid w:val="00BC0AFF"/>
    <w:rsid w:val="00BC434D"/>
    <w:rsid w:val="00BC7343"/>
    <w:rsid w:val="00BC76B5"/>
    <w:rsid w:val="00BD23A9"/>
    <w:rsid w:val="00BE6686"/>
    <w:rsid w:val="00BF6994"/>
    <w:rsid w:val="00C10A7E"/>
    <w:rsid w:val="00C2350B"/>
    <w:rsid w:val="00C25D3A"/>
    <w:rsid w:val="00C31434"/>
    <w:rsid w:val="00C31FA0"/>
    <w:rsid w:val="00C32BF2"/>
    <w:rsid w:val="00C33CE8"/>
    <w:rsid w:val="00C34926"/>
    <w:rsid w:val="00C37881"/>
    <w:rsid w:val="00C433D5"/>
    <w:rsid w:val="00C4781D"/>
    <w:rsid w:val="00C57610"/>
    <w:rsid w:val="00C65D63"/>
    <w:rsid w:val="00C71AB2"/>
    <w:rsid w:val="00C779D6"/>
    <w:rsid w:val="00C8310C"/>
    <w:rsid w:val="00CA3581"/>
    <w:rsid w:val="00CA41BD"/>
    <w:rsid w:val="00CB1337"/>
    <w:rsid w:val="00CB1E23"/>
    <w:rsid w:val="00CC21A6"/>
    <w:rsid w:val="00CC2A18"/>
    <w:rsid w:val="00CD1650"/>
    <w:rsid w:val="00CD3D87"/>
    <w:rsid w:val="00CD439C"/>
    <w:rsid w:val="00CD4872"/>
    <w:rsid w:val="00CF07C9"/>
    <w:rsid w:val="00CF2A6E"/>
    <w:rsid w:val="00CF30B3"/>
    <w:rsid w:val="00D06AB1"/>
    <w:rsid w:val="00D1009D"/>
    <w:rsid w:val="00D10DBC"/>
    <w:rsid w:val="00D12F1C"/>
    <w:rsid w:val="00D14208"/>
    <w:rsid w:val="00D15237"/>
    <w:rsid w:val="00D2113A"/>
    <w:rsid w:val="00D3495F"/>
    <w:rsid w:val="00D35A6B"/>
    <w:rsid w:val="00D559E2"/>
    <w:rsid w:val="00D55F8C"/>
    <w:rsid w:val="00D56C01"/>
    <w:rsid w:val="00D61B35"/>
    <w:rsid w:val="00D6670A"/>
    <w:rsid w:val="00D8115D"/>
    <w:rsid w:val="00D81DB3"/>
    <w:rsid w:val="00D87747"/>
    <w:rsid w:val="00D97F81"/>
    <w:rsid w:val="00DA2170"/>
    <w:rsid w:val="00DA7CAC"/>
    <w:rsid w:val="00DB1CCC"/>
    <w:rsid w:val="00DB3B7E"/>
    <w:rsid w:val="00DB709A"/>
    <w:rsid w:val="00DB75C8"/>
    <w:rsid w:val="00DE01E9"/>
    <w:rsid w:val="00DE1ECA"/>
    <w:rsid w:val="00DF72BA"/>
    <w:rsid w:val="00E01380"/>
    <w:rsid w:val="00E01F71"/>
    <w:rsid w:val="00E04223"/>
    <w:rsid w:val="00E06912"/>
    <w:rsid w:val="00E1251F"/>
    <w:rsid w:val="00E15885"/>
    <w:rsid w:val="00E20B9F"/>
    <w:rsid w:val="00E24870"/>
    <w:rsid w:val="00E25CD3"/>
    <w:rsid w:val="00E27972"/>
    <w:rsid w:val="00E33589"/>
    <w:rsid w:val="00E44153"/>
    <w:rsid w:val="00E5261D"/>
    <w:rsid w:val="00E544E5"/>
    <w:rsid w:val="00E70822"/>
    <w:rsid w:val="00E841A6"/>
    <w:rsid w:val="00E85832"/>
    <w:rsid w:val="00E9228D"/>
    <w:rsid w:val="00E93889"/>
    <w:rsid w:val="00EA6765"/>
    <w:rsid w:val="00EA67E3"/>
    <w:rsid w:val="00EA7A24"/>
    <w:rsid w:val="00EC2537"/>
    <w:rsid w:val="00EC4075"/>
    <w:rsid w:val="00EC566E"/>
    <w:rsid w:val="00EE1EB8"/>
    <w:rsid w:val="00EE2BDB"/>
    <w:rsid w:val="00EE4813"/>
    <w:rsid w:val="00EF355A"/>
    <w:rsid w:val="00EF63F6"/>
    <w:rsid w:val="00F1383B"/>
    <w:rsid w:val="00F22A38"/>
    <w:rsid w:val="00F258ED"/>
    <w:rsid w:val="00F303B4"/>
    <w:rsid w:val="00F338EE"/>
    <w:rsid w:val="00F367D6"/>
    <w:rsid w:val="00F4208B"/>
    <w:rsid w:val="00F65E1A"/>
    <w:rsid w:val="00F9191C"/>
    <w:rsid w:val="00F92994"/>
    <w:rsid w:val="00F97447"/>
    <w:rsid w:val="00FA6F3D"/>
    <w:rsid w:val="00FB2446"/>
    <w:rsid w:val="00FB571D"/>
    <w:rsid w:val="00FC1415"/>
    <w:rsid w:val="00FC4B23"/>
    <w:rsid w:val="00FD0F0C"/>
    <w:rsid w:val="00FD6461"/>
    <w:rsid w:val="00FE279C"/>
    <w:rsid w:val="00FE57C0"/>
    <w:rsid w:val="00FF3B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BB241C7"/>
  <w15:docId w15:val="{23B0C3AE-8650-4F46-9AE8-7BCCD3E00C5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Courier New" w:hAnsi="Times New Roman" w:cs="Times New Roman"/>
        <w:color w:val="000000" w:themeColor="text1"/>
        <w:sz w:val="28"/>
        <w:szCs w:val="24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3">
    <w:name w:val="Normal"/>
    <w:aliases w:val="Обычный ГОСТ"/>
    <w:uiPriority w:val="1"/>
    <w:qFormat/>
    <w:rsid w:val="00CB1337"/>
    <w:pPr>
      <w:spacing w:after="0" w:line="360" w:lineRule="auto"/>
      <w:ind w:firstLine="709"/>
      <w:jc w:val="both"/>
    </w:pPr>
    <w:rPr>
      <w:rFonts w:cs="Courier New"/>
      <w:color w:val="auto"/>
      <w:szCs w:val="22"/>
      <w14:ligatures w14:val="none"/>
    </w:rPr>
  </w:style>
  <w:style w:type="paragraph" w:styleId="1">
    <w:name w:val="heading 1"/>
    <w:aliases w:val="Заголовок 1 (ГОСТ)"/>
    <w:basedOn w:val="a3"/>
    <w:next w:val="a3"/>
    <w:link w:val="10"/>
    <w:uiPriority w:val="9"/>
    <w:qFormat/>
    <w:pPr>
      <w:keepNext/>
      <w:keepLines/>
      <w:pageBreakBefore/>
      <w:spacing w:after="240"/>
      <w:jc w:val="left"/>
      <w:outlineLvl w:val="0"/>
    </w:pPr>
    <w:rPr>
      <w:rFonts w:eastAsiaTheme="majorEastAsia" w:cstheme="majorBidi"/>
      <w:b/>
      <w:caps/>
      <w:color w:val="000000" w:themeColor="text1"/>
      <w:sz w:val="36"/>
      <w:szCs w:val="32"/>
      <w14:ligatures w14:val="standardContextual"/>
    </w:rPr>
  </w:style>
  <w:style w:type="paragraph" w:styleId="2">
    <w:name w:val="heading 2"/>
    <w:aliases w:val="Заголовок 2 ГОСТ"/>
    <w:basedOn w:val="1"/>
    <w:next w:val="a3"/>
    <w:link w:val="20"/>
    <w:uiPriority w:val="9"/>
    <w:unhideWhenUsed/>
    <w:qFormat/>
    <w:pPr>
      <w:pageBreakBefore w:val="0"/>
      <w:numPr>
        <w:ilvl w:val="1"/>
      </w:numPr>
      <w:spacing w:before="480"/>
      <w:ind w:firstLine="709"/>
      <w:outlineLvl w:val="1"/>
    </w:pPr>
    <w:rPr>
      <w:caps w:val="0"/>
      <w:sz w:val="32"/>
      <w:szCs w:val="26"/>
    </w:rPr>
  </w:style>
  <w:style w:type="paragraph" w:styleId="3">
    <w:name w:val="heading 3"/>
    <w:aliases w:val="Заголовок 3 ГОСТ"/>
    <w:basedOn w:val="2"/>
    <w:next w:val="a3"/>
    <w:link w:val="30"/>
    <w:uiPriority w:val="9"/>
    <w:unhideWhenUsed/>
    <w:qFormat/>
    <w:pPr>
      <w:numPr>
        <w:ilvl w:val="0"/>
      </w:numPr>
      <w:ind w:firstLine="709"/>
      <w:outlineLvl w:val="2"/>
    </w:pPr>
    <w:rPr>
      <w:sz w:val="28"/>
      <w:szCs w:val="24"/>
    </w:rPr>
  </w:style>
  <w:style w:type="paragraph" w:styleId="4">
    <w:name w:val="heading 4"/>
    <w:basedOn w:val="a3"/>
    <w:next w:val="a3"/>
    <w:link w:val="40"/>
    <w:uiPriority w:val="9"/>
    <w:unhideWhenUsed/>
    <w:qFormat/>
    <w:pPr>
      <w:keepNext/>
      <w:keepLines/>
      <w:widowControl w:val="0"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  <w:szCs w:val="24"/>
      <w:lang w:eastAsia="zh-CN" w:bidi="hi-IN"/>
    </w:rPr>
  </w:style>
  <w:style w:type="paragraph" w:styleId="5">
    <w:name w:val="heading 5"/>
    <w:basedOn w:val="a3"/>
    <w:next w:val="a3"/>
    <w:link w:val="50"/>
    <w:uiPriority w:val="9"/>
    <w:unhideWhenUsed/>
    <w:qFormat/>
    <w:pPr>
      <w:keepNext/>
      <w:keepLines/>
      <w:widowControl w:val="0"/>
      <w:spacing w:before="40"/>
      <w:outlineLvl w:val="4"/>
    </w:pPr>
    <w:rPr>
      <w:rFonts w:asciiTheme="majorHAnsi" w:eastAsiaTheme="majorEastAsia" w:hAnsiTheme="majorHAnsi" w:cstheme="majorBidi"/>
      <w:color w:val="2F5496" w:themeColor="accent1" w:themeShade="BF"/>
      <w:szCs w:val="24"/>
      <w:lang w:eastAsia="zh-CN" w:bidi="hi-IN"/>
    </w:rPr>
  </w:style>
  <w:style w:type="paragraph" w:styleId="6">
    <w:name w:val="heading 6"/>
    <w:basedOn w:val="a3"/>
    <w:next w:val="a3"/>
    <w:link w:val="60"/>
    <w:uiPriority w:val="9"/>
    <w:unhideWhenUsed/>
    <w:qFormat/>
    <w:pPr>
      <w:keepNext/>
      <w:keepLines/>
      <w:spacing w:before="40"/>
      <w:outlineLvl w:val="5"/>
    </w:pPr>
    <w:rPr>
      <w:rFonts w:ascii="Arial" w:eastAsia="Arial" w:hAnsi="Arial" w:cs="Arial"/>
      <w:i/>
      <w:iCs/>
      <w:color w:val="595959" w:themeColor="text1" w:themeTint="A6"/>
    </w:rPr>
  </w:style>
  <w:style w:type="paragraph" w:styleId="7">
    <w:name w:val="heading 7"/>
    <w:basedOn w:val="a3"/>
    <w:next w:val="a3"/>
    <w:link w:val="70"/>
    <w:uiPriority w:val="9"/>
    <w:unhideWhenUsed/>
    <w:qFormat/>
    <w:pPr>
      <w:keepNext/>
      <w:keepLines/>
      <w:spacing w:before="40"/>
      <w:outlineLvl w:val="6"/>
    </w:pPr>
    <w:rPr>
      <w:rFonts w:ascii="Arial" w:eastAsia="Arial" w:hAnsi="Arial" w:cs="Arial"/>
      <w:color w:val="595959" w:themeColor="text1" w:themeTint="A6"/>
    </w:rPr>
  </w:style>
  <w:style w:type="paragraph" w:styleId="8">
    <w:name w:val="heading 8"/>
    <w:basedOn w:val="a3"/>
    <w:next w:val="a3"/>
    <w:link w:val="80"/>
    <w:uiPriority w:val="9"/>
    <w:unhideWhenUsed/>
    <w:qFormat/>
    <w:pPr>
      <w:keepNext/>
      <w:keepLines/>
      <w:outlineLvl w:val="7"/>
    </w:pPr>
    <w:rPr>
      <w:rFonts w:ascii="Arial" w:eastAsia="Arial" w:hAnsi="Arial" w:cs="Arial"/>
      <w:i/>
      <w:iCs/>
      <w:color w:val="272727" w:themeColor="text1" w:themeTint="D8"/>
    </w:rPr>
  </w:style>
  <w:style w:type="paragraph" w:styleId="9">
    <w:name w:val="heading 9"/>
    <w:basedOn w:val="a3"/>
    <w:next w:val="a3"/>
    <w:link w:val="90"/>
    <w:uiPriority w:val="9"/>
    <w:unhideWhenUsed/>
    <w:qFormat/>
    <w:pPr>
      <w:keepNext/>
      <w:keepLines/>
      <w:outlineLvl w:val="8"/>
    </w:pPr>
    <w:rPr>
      <w:rFonts w:ascii="Arial" w:eastAsia="Arial" w:hAnsi="Arial" w:cs="Arial"/>
      <w:i/>
      <w:iCs/>
      <w:color w:val="272727" w:themeColor="text1" w:themeTint="D8"/>
    </w:rPr>
  </w:style>
  <w:style w:type="character" w:default="1" w:styleId="a4">
    <w:name w:val="Default Paragraph Font"/>
    <w:uiPriority w:val="1"/>
    <w:unhideWhenUsed/>
  </w:style>
  <w:style w:type="table" w:default="1" w:styleId="a5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6">
    <w:name w:val="No List"/>
    <w:uiPriority w:val="99"/>
    <w:semiHidden/>
    <w:unhideWhenUsed/>
  </w:style>
  <w:style w:type="table" w:customStyle="1" w:styleId="TableGridLight">
    <w:name w:val="Table Grid Light"/>
    <w:basedOn w:val="a5"/>
    <w:uiPriority w:val="59"/>
    <w:pPr>
      <w:spacing w:after="0" w:line="240" w:lineRule="auto"/>
    </w:pPr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</w:style>
  <w:style w:type="table" w:styleId="11">
    <w:name w:val="Plain Table 1"/>
    <w:basedOn w:val="a5"/>
    <w:uiPriority w:val="59"/>
    <w:pPr>
      <w:spacing w:after="0" w:line="240" w:lineRule="auto"/>
    </w:pPr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  <w:tblStylePr w:type="firstRow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tblPr/>
      <w:tcPr>
        <w:shd w:val="clear" w:color="F2F2F2" w:themeColor="text1" w:themeTint="0D" w:fill="F2F2F2" w:themeFill="text1" w:themeFillTint="0D"/>
      </w:tcPr>
    </w:tblStylePr>
  </w:style>
  <w:style w:type="table" w:styleId="21">
    <w:name w:val="Plain Table 2"/>
    <w:basedOn w:val="a5"/>
    <w:uiPriority w:val="59"/>
    <w:pPr>
      <w:spacing w:after="0" w:line="240" w:lineRule="auto"/>
    </w:pPr>
    <w:tblPr>
      <w:tblBorders>
        <w:top w:val="single" w:sz="4" w:space="0" w:color="000000" w:themeColor="text1"/>
        <w:left w:val="none" w:sz="4" w:space="0" w:color="000000" w:themeColor="text1"/>
        <w:bottom w:val="single" w:sz="4" w:space="0" w:color="000000" w:themeColor="text1"/>
        <w:right w:val="none" w:sz="4" w:space="0" w:color="000000" w:themeColor="text1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2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styleId="31">
    <w:name w:val="Plain Table 3"/>
    <w:basedOn w:val="a5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04040"/>
          <w:right w:val="none" w:sz="4" w:space="0" w:color="000000"/>
        </w:tcBorders>
      </w:tcPr>
    </w:tblStylePr>
    <w:tblStylePr w:type="lastRow">
      <w:rPr>
        <w:b/>
        <w:caps/>
        <w:color w:val="404040"/>
      </w:rPr>
    </w:tblStylePr>
    <w:tblStylePr w:type="firstCol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404040"/>
        </w:tcBorders>
      </w:tcPr>
    </w:tblStylePr>
    <w:tblStylePr w:type="lastCol">
      <w:rPr>
        <w:b/>
        <w:caps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41">
    <w:name w:val="Plain Table 4"/>
    <w:basedOn w:val="a5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51">
    <w:name w:val="Plain Table 5"/>
    <w:basedOn w:val="a5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i/>
        <w:color w:val="404040"/>
      </w:rPr>
      <w:tblPr/>
      <w:tcPr>
        <w:tcBorders>
          <w:left w:val="none" w:sz="4" w:space="0" w:color="000000"/>
          <w:bottom w:val="single" w:sz="4" w:space="0" w:color="404040"/>
          <w:right w:val="none" w:sz="4" w:space="0" w:color="000000"/>
        </w:tcBorders>
        <w:shd w:val="clear" w:color="FFFFFF" w:fill="auto"/>
      </w:tcPr>
    </w:tblStylePr>
    <w:tblStylePr w:type="lastRow">
      <w:rPr>
        <w:i/>
        <w:color w:val="404040"/>
      </w:rPr>
      <w:tblPr/>
      <w:tcPr>
        <w:tcBorders>
          <w:top w:val="single" w:sz="4" w:space="0" w:color="404040"/>
          <w:left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right w:val="single" w:sz="4" w:space="0" w:color="40404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left w:val="single" w:sz="4" w:space="0" w:color="40404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-1">
    <w:name w:val="Grid Table 1 Light"/>
    <w:basedOn w:val="a5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89898" w:themeColor="text1" w:themeTint="67"/>
        <w:left w:val="single" w:sz="4" w:space="0" w:color="989898" w:themeColor="text1" w:themeTint="67"/>
        <w:bottom w:val="single" w:sz="4" w:space="0" w:color="989898" w:themeColor="text1" w:themeTint="67"/>
        <w:right w:val="single" w:sz="4" w:space="0" w:color="989898" w:themeColor="text1" w:themeTint="67"/>
        <w:insideH w:val="single" w:sz="4" w:space="0" w:color="989898" w:themeColor="text1" w:themeTint="67"/>
        <w:insideV w:val="single" w:sz="4" w:space="0" w:color="989898" w:themeColor="tex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6A6A6A" w:themeColor="tex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89898" w:themeColor="text1" w:themeTint="67"/>
          <w:left w:val="single" w:sz="4" w:space="0" w:color="989898" w:themeColor="text1" w:themeTint="67"/>
          <w:bottom w:val="single" w:sz="4" w:space="0" w:color="989898" w:themeColor="text1" w:themeTint="67"/>
          <w:right w:val="single" w:sz="4" w:space="0" w:color="989898" w:themeColor="text1" w:themeTint="67"/>
        </w:tcBorders>
      </w:tcPr>
    </w:tblStylePr>
  </w:style>
  <w:style w:type="table" w:customStyle="1" w:styleId="GridTable1Light-Accent1">
    <w:name w:val="Grid Table 1 Light - Accent 1"/>
    <w:basedOn w:val="a5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3C5E7" w:themeColor="accent1" w:themeTint="67"/>
        <w:left w:val="single" w:sz="4" w:space="0" w:color="B3C5E7" w:themeColor="accent1" w:themeTint="67"/>
        <w:bottom w:val="single" w:sz="4" w:space="0" w:color="B3C5E7" w:themeColor="accent1" w:themeTint="67"/>
        <w:right w:val="single" w:sz="4" w:space="0" w:color="B3C5E7" w:themeColor="accent1" w:themeTint="67"/>
        <w:insideH w:val="single" w:sz="4" w:space="0" w:color="B3C5E7" w:themeColor="accent1" w:themeTint="67"/>
        <w:insideV w:val="single" w:sz="4" w:space="0" w:color="B3C5E7" w:themeColor="accen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1ACDC" w:themeColor="accen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3C5E7" w:themeColor="accent1" w:themeTint="67"/>
          <w:left w:val="single" w:sz="4" w:space="0" w:color="B3C5E7" w:themeColor="accent1" w:themeTint="67"/>
          <w:bottom w:val="single" w:sz="4" w:space="0" w:color="B3C5E7" w:themeColor="accent1" w:themeTint="67"/>
          <w:right w:val="single" w:sz="4" w:space="0" w:color="B3C5E7" w:themeColor="accent1" w:themeTint="67"/>
        </w:tcBorders>
      </w:tcPr>
    </w:tblStylePr>
  </w:style>
  <w:style w:type="table" w:customStyle="1" w:styleId="GridTable1Light-Accent2">
    <w:name w:val="Grid Table 1 Light - Accent 2"/>
    <w:basedOn w:val="a5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7CAAB" w:themeColor="accent2" w:themeTint="67"/>
        <w:left w:val="single" w:sz="4" w:space="0" w:color="F7CAAB" w:themeColor="accent2" w:themeTint="67"/>
        <w:bottom w:val="single" w:sz="4" w:space="0" w:color="F7CAAB" w:themeColor="accent2" w:themeTint="67"/>
        <w:right w:val="single" w:sz="4" w:space="0" w:color="F7CAAB" w:themeColor="accent2" w:themeTint="67"/>
        <w:insideH w:val="single" w:sz="4" w:space="0" w:color="F7CAAB" w:themeColor="accent2" w:themeTint="67"/>
        <w:insideV w:val="single" w:sz="4" w:space="0" w:color="F7CAAB" w:themeColor="accent2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4B286" w:themeColor="accent2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7CAAB" w:themeColor="accent2" w:themeTint="67"/>
          <w:left w:val="single" w:sz="4" w:space="0" w:color="F7CAAB" w:themeColor="accent2" w:themeTint="67"/>
          <w:bottom w:val="single" w:sz="4" w:space="0" w:color="F7CAAB" w:themeColor="accent2" w:themeTint="67"/>
          <w:right w:val="single" w:sz="4" w:space="0" w:color="F7CAAB" w:themeColor="accent2" w:themeTint="67"/>
        </w:tcBorders>
      </w:tcPr>
    </w:tblStylePr>
  </w:style>
  <w:style w:type="table" w:customStyle="1" w:styleId="GridTable1Light-Accent3">
    <w:name w:val="Grid Table 1 Light - Accent 3"/>
    <w:basedOn w:val="a5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ADADA" w:themeColor="accent3" w:themeTint="67"/>
        <w:left w:val="single" w:sz="4" w:space="0" w:color="DADADA" w:themeColor="accent3" w:themeTint="67"/>
        <w:bottom w:val="single" w:sz="4" w:space="0" w:color="DADADA" w:themeColor="accent3" w:themeTint="67"/>
        <w:right w:val="single" w:sz="4" w:space="0" w:color="DADADA" w:themeColor="accent3" w:themeTint="67"/>
        <w:insideH w:val="single" w:sz="4" w:space="0" w:color="DADADA" w:themeColor="accent3" w:themeTint="67"/>
        <w:insideV w:val="single" w:sz="4" w:space="0" w:color="DADADA" w:themeColor="accent3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CACACA" w:themeColor="accent3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ADADA" w:themeColor="accent3" w:themeTint="67"/>
          <w:left w:val="single" w:sz="4" w:space="0" w:color="DADADA" w:themeColor="accent3" w:themeTint="67"/>
          <w:bottom w:val="single" w:sz="4" w:space="0" w:color="DADADA" w:themeColor="accent3" w:themeTint="67"/>
          <w:right w:val="single" w:sz="4" w:space="0" w:color="DADADA" w:themeColor="accent3" w:themeTint="67"/>
        </w:tcBorders>
      </w:tcPr>
    </w:tblStylePr>
  </w:style>
  <w:style w:type="table" w:customStyle="1" w:styleId="GridTable1Light-Accent4">
    <w:name w:val="Grid Table 1 Light - Accent 4"/>
    <w:basedOn w:val="a5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E598" w:themeColor="accent4" w:themeTint="67"/>
        <w:left w:val="single" w:sz="4" w:space="0" w:color="FFE598" w:themeColor="accent4" w:themeTint="67"/>
        <w:bottom w:val="single" w:sz="4" w:space="0" w:color="FFE598" w:themeColor="accent4" w:themeTint="67"/>
        <w:right w:val="single" w:sz="4" w:space="0" w:color="FFE598" w:themeColor="accent4" w:themeTint="67"/>
        <w:insideH w:val="single" w:sz="4" w:space="0" w:color="FFE598" w:themeColor="accent4" w:themeTint="67"/>
        <w:insideV w:val="single" w:sz="4" w:space="0" w:color="FFE598" w:themeColor="accent4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FDA6A" w:themeColor="accent4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E598" w:themeColor="accent4" w:themeTint="67"/>
          <w:left w:val="single" w:sz="4" w:space="0" w:color="FFE598" w:themeColor="accent4" w:themeTint="67"/>
          <w:bottom w:val="single" w:sz="4" w:space="0" w:color="FFE598" w:themeColor="accent4" w:themeTint="67"/>
          <w:right w:val="single" w:sz="4" w:space="0" w:color="FFE598" w:themeColor="accent4" w:themeTint="67"/>
        </w:tcBorders>
      </w:tcPr>
    </w:tblStylePr>
  </w:style>
  <w:style w:type="table" w:customStyle="1" w:styleId="GridTable1Light-Accent5">
    <w:name w:val="Grid Table 1 Light - Accent 5"/>
    <w:basedOn w:val="a5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CD6EE" w:themeColor="accent5" w:themeTint="67"/>
        <w:left w:val="single" w:sz="4" w:space="0" w:color="BCD6EE" w:themeColor="accent5" w:themeTint="67"/>
        <w:bottom w:val="single" w:sz="4" w:space="0" w:color="BCD6EE" w:themeColor="accent5" w:themeTint="67"/>
        <w:right w:val="single" w:sz="4" w:space="0" w:color="BCD6EE" w:themeColor="accent5" w:themeTint="67"/>
        <w:insideH w:val="single" w:sz="4" w:space="0" w:color="BCD6EE" w:themeColor="accent5" w:themeTint="67"/>
        <w:insideV w:val="single" w:sz="4" w:space="0" w:color="BCD6EE" w:themeColor="accent5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EC4E6" w:themeColor="accent5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CD6EE" w:themeColor="accent5" w:themeTint="67"/>
          <w:left w:val="single" w:sz="4" w:space="0" w:color="BCD6EE" w:themeColor="accent5" w:themeTint="67"/>
          <w:bottom w:val="single" w:sz="4" w:space="0" w:color="BCD6EE" w:themeColor="accent5" w:themeTint="67"/>
          <w:right w:val="single" w:sz="4" w:space="0" w:color="BCD6EE" w:themeColor="accent5" w:themeTint="67"/>
        </w:tcBorders>
      </w:tcPr>
    </w:tblStylePr>
  </w:style>
  <w:style w:type="table" w:customStyle="1" w:styleId="GridTable1Light-Accent6">
    <w:name w:val="Grid Table 1 Light - Accent 6"/>
    <w:basedOn w:val="a5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4DFB2" w:themeColor="accent6" w:themeTint="67"/>
        <w:left w:val="single" w:sz="4" w:space="0" w:color="C4DFB2" w:themeColor="accent6" w:themeTint="67"/>
        <w:bottom w:val="single" w:sz="4" w:space="0" w:color="C4DFB2" w:themeColor="accent6" w:themeTint="67"/>
        <w:right w:val="single" w:sz="4" w:space="0" w:color="C4DFB2" w:themeColor="accent6" w:themeTint="67"/>
        <w:insideH w:val="single" w:sz="4" w:space="0" w:color="C4DFB2" w:themeColor="accent6" w:themeTint="67"/>
        <w:insideV w:val="single" w:sz="4" w:space="0" w:color="C4DFB2" w:themeColor="accent6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AAD190" w:themeColor="accent6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4DFB2" w:themeColor="accent6" w:themeTint="67"/>
          <w:left w:val="single" w:sz="4" w:space="0" w:color="C4DFB2" w:themeColor="accent6" w:themeTint="67"/>
          <w:bottom w:val="single" w:sz="4" w:space="0" w:color="C4DFB2" w:themeColor="accent6" w:themeTint="67"/>
          <w:right w:val="single" w:sz="4" w:space="0" w:color="C4DFB2" w:themeColor="accent6" w:themeTint="67"/>
        </w:tcBorders>
      </w:tcPr>
    </w:tblStylePr>
  </w:style>
  <w:style w:type="table" w:styleId="-2">
    <w:name w:val="Grid Table 2"/>
    <w:basedOn w:val="a5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6A6A6A" w:themeColor="text1" w:themeTint="9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6A6A6A" w:themeColor="text1" w:themeTint="9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2-Accent1">
    <w:name w:val="Grid Table 2 - Accent 1"/>
    <w:basedOn w:val="a5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537DC8" w:themeColor="accent1" w:themeTint="EA"/>
        <w:insideH w:val="single" w:sz="4" w:space="0" w:color="537DC8" w:themeColor="accent1" w:themeTint="EA"/>
        <w:insideV w:val="single" w:sz="4" w:space="0" w:color="537DC8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537DC8" w:themeColor="accent1" w:themeTint="E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537DC8" w:themeColor="accent1" w:themeTint="E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1" w:themeTint="34" w:fill="D8E2F3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1" w:themeTint="34" w:fill="D8E2F3" w:themeFill="accent1" w:themeFillTint="34"/>
      </w:tcPr>
    </w:tblStylePr>
  </w:style>
  <w:style w:type="table" w:customStyle="1" w:styleId="GridTable2-Accent2">
    <w:name w:val="Grid Table 2 - Accent 2"/>
    <w:basedOn w:val="a5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4B184" w:themeColor="accent2" w:themeTint="97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4B184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GridTable2-Accent3">
    <w:name w:val="Grid Table 2 - Accent 3"/>
    <w:basedOn w:val="a5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A5A5A5" w:themeColor="accent3" w:themeTint="FE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 w:themeTint="FE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GridTable2-Accent4">
    <w:name w:val="Grid Table 2 - Accent 4"/>
    <w:basedOn w:val="a5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FD865" w:themeColor="accent4" w:themeTint="9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FD865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GridTable2-Accent5">
    <w:name w:val="Grid Table 2 - Accent 5"/>
    <w:basedOn w:val="a5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5B9BD5" w:themeColor="accent5"/>
        <w:insideH w:val="single" w:sz="4" w:space="0" w:color="5B9BD5" w:themeColor="accent5"/>
        <w:insideV w:val="single" w:sz="4" w:space="0" w:color="5B9BD5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5B9BD5" w:themeColor="accent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5B9BD5" w:themeColor="accent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GridTable2-Accent6">
    <w:name w:val="Grid Table 2 - Accent 6"/>
    <w:basedOn w:val="a5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70AD47" w:themeColor="accent6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-3">
    <w:name w:val="Grid Table 3"/>
    <w:basedOn w:val="a5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3-Accent1">
    <w:name w:val="Grid Table 3 - Accent 1"/>
    <w:basedOn w:val="a5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537DC8" w:themeColor="accent1" w:themeTint="EA"/>
        <w:insideH w:val="single" w:sz="4" w:space="0" w:color="537DC8" w:themeColor="accent1" w:themeTint="EA"/>
        <w:insideV w:val="single" w:sz="4" w:space="0" w:color="537DC8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1" w:themeTint="34" w:fill="D8E2F3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1" w:themeTint="34" w:fill="D8E2F3" w:themeFill="accent1" w:themeFillTint="34"/>
      </w:tcPr>
    </w:tblStylePr>
  </w:style>
  <w:style w:type="table" w:customStyle="1" w:styleId="GridTable3-Accent2">
    <w:name w:val="Grid Table 3 - Accent 2"/>
    <w:basedOn w:val="a5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GridTable3-Accent3">
    <w:name w:val="Grid Table 3 - Accent 3"/>
    <w:basedOn w:val="a5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GridTable3-Accent4">
    <w:name w:val="Grid Table 3 - Accent 4"/>
    <w:basedOn w:val="a5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GridTable3-Accent5">
    <w:name w:val="Grid Table 3 - Accent 5"/>
    <w:basedOn w:val="a5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5B9BD5" w:themeColor="accent5"/>
        <w:insideH w:val="single" w:sz="4" w:space="0" w:color="5B9BD5" w:themeColor="accent5"/>
        <w:insideV w:val="single" w:sz="4" w:space="0" w:color="5B9BD5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GridTable3-Accent6">
    <w:name w:val="Grid Table 3 - Accent 6"/>
    <w:basedOn w:val="a5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-4">
    <w:name w:val="Grid Table 4"/>
    <w:basedOn w:val="a5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6F6F6F" w:themeColor="text1" w:themeTint="90"/>
        <w:left w:val="single" w:sz="4" w:space="0" w:color="6F6F6F" w:themeColor="text1" w:themeTint="90"/>
        <w:bottom w:val="single" w:sz="4" w:space="0" w:color="6F6F6F" w:themeColor="text1" w:themeTint="90"/>
        <w:right w:val="single" w:sz="4" w:space="0" w:color="6F6F6F" w:themeColor="text1" w:themeTint="90"/>
        <w:insideH w:val="single" w:sz="4" w:space="0" w:color="6F6F6F" w:themeColor="text1" w:themeTint="90"/>
        <w:insideV w:val="single" w:sz="4" w:space="0" w:color="6F6F6F" w:themeColor="tex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</w:tcBorders>
        <w:shd w:val="clear" w:color="000000" w:themeColor="text1" w:fill="000000" w:themeFill="text1"/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4-Accent1">
    <w:name w:val="Grid Table 4 - Accent 1"/>
    <w:basedOn w:val="a5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1" w:themeTint="90"/>
        <w:left w:val="single" w:sz="4" w:space="0" w:color="95AFDD" w:themeColor="accent1" w:themeTint="90"/>
        <w:bottom w:val="single" w:sz="4" w:space="0" w:color="95AFDD" w:themeColor="accent1" w:themeTint="90"/>
        <w:right w:val="single" w:sz="4" w:space="0" w:color="95AFDD" w:themeColor="accent1" w:themeTint="90"/>
        <w:insideH w:val="single" w:sz="4" w:space="0" w:color="95AFDD" w:themeColor="accent1" w:themeTint="90"/>
        <w:insideV w:val="single" w:sz="4" w:space="0" w:color="95AFDD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537DC8" w:themeColor="accent1" w:themeTint="EA"/>
          <w:left w:val="single" w:sz="4" w:space="0" w:color="537DC8" w:themeColor="accent1" w:themeTint="EA"/>
          <w:bottom w:val="single" w:sz="4" w:space="0" w:color="537DC8" w:themeColor="accent1" w:themeTint="EA"/>
          <w:right w:val="single" w:sz="4" w:space="0" w:color="537DC8" w:themeColor="accent1" w:themeTint="EA"/>
        </w:tcBorders>
        <w:shd w:val="clear" w:color="537DC8" w:themeColor="accent1" w:themeTint="EA" w:fill="537DC8" w:themeFill="accent1" w:themeFillTint="EA"/>
      </w:tcPr>
    </w:tblStylePr>
    <w:tblStylePr w:type="lastRow">
      <w:rPr>
        <w:b/>
        <w:color w:val="404040"/>
      </w:rPr>
      <w:tblPr/>
      <w:tcPr>
        <w:tcBorders>
          <w:top w:val="single" w:sz="4" w:space="0" w:color="537DC8" w:themeColor="accent1" w:themeTint="E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3F3" w:themeColor="accent1" w:themeTint="32" w:fill="DAE3F3" w:themeFill="accent1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3F3" w:themeColor="accent1" w:themeTint="32" w:fill="DAE3F3" w:themeFill="accent1" w:themeFillTint="32"/>
      </w:tcPr>
    </w:tblStylePr>
  </w:style>
  <w:style w:type="table" w:customStyle="1" w:styleId="GridTable4-Accent2">
    <w:name w:val="Grid Table 4 - Accent 2"/>
    <w:basedOn w:val="a5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left w:val="single" w:sz="4" w:space="0" w:color="F4B58A" w:themeColor="accent2" w:themeTint="90"/>
        <w:bottom w:val="single" w:sz="4" w:space="0" w:color="F4B58A" w:themeColor="accent2" w:themeTint="90"/>
        <w:right w:val="single" w:sz="4" w:space="0" w:color="F4B58A" w:themeColor="accent2" w:themeTint="90"/>
        <w:insideH w:val="single" w:sz="4" w:space="0" w:color="F4B58A" w:themeColor="accent2" w:themeTint="90"/>
        <w:insideV w:val="single" w:sz="4" w:space="0" w:color="F4B58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4B184" w:themeColor="accent2" w:themeTint="97"/>
          <w:left w:val="single" w:sz="4" w:space="0" w:color="F4B184" w:themeColor="accent2" w:themeTint="97"/>
          <w:bottom w:val="single" w:sz="4" w:space="0" w:color="F4B184" w:themeColor="accent2" w:themeTint="97"/>
          <w:right w:val="single" w:sz="4" w:space="0" w:color="F4B184" w:themeColor="accent2" w:themeTint="97"/>
        </w:tcBorders>
        <w:shd w:val="clear" w:color="F4B184" w:themeColor="accent2" w:themeTint="97" w:fill="F4B184" w:themeFill="accent2" w:themeFillTint="97"/>
      </w:tcPr>
    </w:tblStylePr>
    <w:tblStylePr w:type="lastRow">
      <w:rPr>
        <w:b/>
        <w:color w:val="404040"/>
      </w:rPr>
      <w:tblPr/>
      <w:tcPr>
        <w:tcBorders>
          <w:top w:val="single" w:sz="4" w:space="0" w:color="F4B184" w:themeColor="accent2" w:themeTint="97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GridTable4-Accent3">
    <w:name w:val="Grid Table 4 - Accent 3"/>
    <w:basedOn w:val="a5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left w:val="single" w:sz="4" w:space="0" w:color="CCCCCC" w:themeColor="accent3" w:themeTint="90"/>
        <w:bottom w:val="single" w:sz="4" w:space="0" w:color="CCCCCC" w:themeColor="accent3" w:themeTint="90"/>
        <w:right w:val="single" w:sz="4" w:space="0" w:color="CCCCCC" w:themeColor="accent3" w:themeTint="90"/>
        <w:insideH w:val="single" w:sz="4" w:space="0" w:color="CCCCCC" w:themeColor="accent3" w:themeTint="90"/>
        <w:insideV w:val="single" w:sz="4" w:space="0" w:color="CCCCCC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A5A5A5" w:themeColor="accent3" w:themeTint="FE"/>
          <w:left w:val="single" w:sz="4" w:space="0" w:color="A5A5A5" w:themeColor="accent3" w:themeTint="FE"/>
          <w:bottom w:val="single" w:sz="4" w:space="0" w:color="A5A5A5" w:themeColor="accent3" w:themeTint="FE"/>
          <w:right w:val="single" w:sz="4" w:space="0" w:color="A5A5A5" w:themeColor="accent3" w:themeTint="FE"/>
        </w:tcBorders>
        <w:shd w:val="clear" w:color="A5A5A5" w:themeColor="accent3" w:themeTint="FE" w:fill="A5A5A5" w:themeFill="accent3" w:themeFillTint="FE"/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 w:themeTint="FE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GridTable4-Accent4">
    <w:name w:val="Grid Table 4 - Accent 4"/>
    <w:basedOn w:val="a5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left w:val="single" w:sz="4" w:space="0" w:color="FFDB6F" w:themeColor="accent4" w:themeTint="90"/>
        <w:bottom w:val="single" w:sz="4" w:space="0" w:color="FFDB6F" w:themeColor="accent4" w:themeTint="90"/>
        <w:right w:val="single" w:sz="4" w:space="0" w:color="FFDB6F" w:themeColor="accent4" w:themeTint="90"/>
        <w:insideH w:val="single" w:sz="4" w:space="0" w:color="FFDB6F" w:themeColor="accent4" w:themeTint="90"/>
        <w:insideV w:val="single" w:sz="4" w:space="0" w:color="FFDB6F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D865" w:themeColor="accent4" w:themeTint="9A"/>
          <w:left w:val="single" w:sz="4" w:space="0" w:color="FFD865" w:themeColor="accent4" w:themeTint="9A"/>
          <w:bottom w:val="single" w:sz="4" w:space="0" w:color="FFD865" w:themeColor="accent4" w:themeTint="9A"/>
          <w:right w:val="single" w:sz="4" w:space="0" w:color="FFD865" w:themeColor="accent4" w:themeTint="9A"/>
        </w:tcBorders>
        <w:shd w:val="clear" w:color="FFD865" w:themeColor="accent4" w:themeTint="9A" w:fill="FFD865" w:themeFill="accent4" w:themeFillTint="9A"/>
      </w:tcPr>
    </w:tblStylePr>
    <w:tblStylePr w:type="lastRow">
      <w:rPr>
        <w:b/>
        <w:color w:val="404040"/>
      </w:rPr>
      <w:tblPr/>
      <w:tcPr>
        <w:tcBorders>
          <w:top w:val="single" w:sz="4" w:space="0" w:color="FFD865" w:themeColor="accent4" w:themeTint="9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GridTable4-Accent5">
    <w:name w:val="Grid Table 4 - Accent 5"/>
    <w:basedOn w:val="a5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5" w:themeTint="90"/>
        <w:left w:val="single" w:sz="4" w:space="0" w:color="A2C6E7" w:themeColor="accent5" w:themeTint="90"/>
        <w:bottom w:val="single" w:sz="4" w:space="0" w:color="A2C6E7" w:themeColor="accent5" w:themeTint="90"/>
        <w:right w:val="single" w:sz="4" w:space="0" w:color="A2C6E7" w:themeColor="accent5" w:themeTint="90"/>
        <w:insideH w:val="single" w:sz="4" w:space="0" w:color="A2C6E7" w:themeColor="accent5" w:themeTint="90"/>
        <w:insideV w:val="single" w:sz="4" w:space="0" w:color="A2C6E7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</w:tcBorders>
        <w:shd w:val="clear" w:color="5B9BD5" w:themeColor="accent5" w:fill="5B9BD5" w:themeFill="accent5"/>
      </w:tcPr>
    </w:tblStylePr>
    <w:tblStylePr w:type="lastRow">
      <w:rPr>
        <w:b/>
        <w:color w:val="404040"/>
      </w:rPr>
      <w:tblPr/>
      <w:tcPr>
        <w:tcBorders>
          <w:top w:val="single" w:sz="4" w:space="0" w:color="5B9BD5" w:themeColor="accent5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GridTable4-Accent6">
    <w:name w:val="Grid Table 4 - Accent 6"/>
    <w:basedOn w:val="a5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left w:val="single" w:sz="4" w:space="0" w:color="ADD394" w:themeColor="accent6" w:themeTint="90"/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  <w:insideV w:val="single" w:sz="4" w:space="0" w:color="ADD394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</w:tcBorders>
        <w:shd w:val="clear" w:color="70AD47" w:themeColor="accent6" w:fill="70AD47" w:themeFill="accent6"/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-5">
    <w:name w:val="Grid Table 5 Dark"/>
    <w:basedOn w:val="a5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BFBFBF" w:themeColor="text1" w:themeTint="40" w:fill="BFBFBF" w:themeFill="text1" w:themeFillTint="40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000000" w:themeColor="text1" w:fill="000000" w:themeFill="tex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band1Vert">
      <w:tblPr/>
      <w:tcPr>
        <w:shd w:val="clear" w:color="8A8A8A" w:themeColor="text1" w:themeTint="75" w:fill="8A8A8A" w:themeFill="text1" w:themeFillTint="75"/>
      </w:tcPr>
    </w:tblStylePr>
    <w:tblStylePr w:type="band1Horz">
      <w:tblPr/>
      <w:tcPr>
        <w:shd w:val="clear" w:color="8A8A8A" w:themeColor="text1" w:themeTint="75" w:fill="8A8A8A" w:themeFill="text1" w:themeFillTint="75"/>
      </w:tcPr>
    </w:tblStylePr>
  </w:style>
  <w:style w:type="table" w:customStyle="1" w:styleId="GridTable5Dark-Accent1">
    <w:name w:val="Grid Table 5 Dark- Accent 1"/>
    <w:basedOn w:val="a5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8E2F3" w:themeColor="accent1" w:themeTint="34" w:fill="D8E2F3" w:themeFill="accent1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4472C4" w:themeColor="accent1" w:fill="4472C4" w:themeFill="accen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band1Vert">
      <w:tblPr/>
      <w:tcPr>
        <w:shd w:val="clear" w:color="A9BEE4" w:themeColor="accent1" w:themeTint="75" w:fill="A9BEE4" w:themeFill="accent1" w:themeFillTint="75"/>
      </w:tcPr>
    </w:tblStylePr>
    <w:tblStylePr w:type="band1Horz">
      <w:tblPr/>
      <w:tcPr>
        <w:shd w:val="clear" w:color="A9BEE4" w:themeColor="accent1" w:themeTint="75" w:fill="A9BEE4" w:themeFill="accent1" w:themeFillTint="75"/>
      </w:tcPr>
    </w:tblStylePr>
  </w:style>
  <w:style w:type="table" w:customStyle="1" w:styleId="GridTable5Dark-Accent2">
    <w:name w:val="Grid Table 5 Dark - Accent 2"/>
    <w:basedOn w:val="a5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BE5D6" w:themeColor="accent2" w:themeTint="32" w:fill="FBE5D6" w:themeFill="accent2" w:themeFillTint="32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ED7D31" w:themeColor="accent2" w:fill="ED7D31" w:themeFill="accent2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band1Vert">
      <w:tblPr/>
      <w:tcPr>
        <w:shd w:val="clear" w:color="F6C3A0" w:themeColor="accent2" w:themeTint="75" w:fill="F6C3A0" w:themeFill="accent2" w:themeFillTint="75"/>
      </w:tcPr>
    </w:tblStylePr>
    <w:tblStylePr w:type="band1Horz">
      <w:tblPr/>
      <w:tcPr>
        <w:shd w:val="clear" w:color="F6C3A0" w:themeColor="accent2" w:themeTint="75" w:fill="F6C3A0" w:themeFill="accent2" w:themeFillTint="75"/>
      </w:tcPr>
    </w:tblStylePr>
  </w:style>
  <w:style w:type="table" w:customStyle="1" w:styleId="GridTable5Dark-Accent3">
    <w:name w:val="Grid Table 5 Dark - Accent 3"/>
    <w:basedOn w:val="a5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CECEC" w:themeColor="accent3" w:themeTint="34" w:fill="ECECEC" w:themeFill="accent3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A5A5A5" w:themeColor="accent3" w:fill="A5A5A5" w:themeFill="accent3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band1Vert">
      <w:tblPr/>
      <w:tcPr>
        <w:shd w:val="clear" w:color="D5D5D5" w:themeColor="accent3" w:themeTint="75" w:fill="D5D5D5" w:themeFill="accent3" w:themeFillTint="75"/>
      </w:tcPr>
    </w:tblStylePr>
    <w:tblStylePr w:type="band1Horz">
      <w:tblPr/>
      <w:tcPr>
        <w:shd w:val="clear" w:color="D5D5D5" w:themeColor="accent3" w:themeTint="75" w:fill="D5D5D5" w:themeFill="accent3" w:themeFillTint="75"/>
      </w:tcPr>
    </w:tblStylePr>
  </w:style>
  <w:style w:type="table" w:customStyle="1" w:styleId="GridTable5Dark-Accent4">
    <w:name w:val="Grid Table 5 Dark- Accent 4"/>
    <w:basedOn w:val="a5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FF2CB" w:themeColor="accent4" w:themeTint="34" w:fill="FFF2CB" w:themeFill="accent4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FFC000" w:themeColor="accent4" w:fill="FFC000" w:themeFill="accent4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band1Vert">
      <w:tblPr/>
      <w:tcPr>
        <w:shd w:val="clear" w:color="FFE28A" w:themeColor="accent4" w:themeTint="75" w:fill="FFE28A" w:themeFill="accent4" w:themeFillTint="75"/>
      </w:tcPr>
    </w:tblStylePr>
    <w:tblStylePr w:type="band1Horz">
      <w:tblPr/>
      <w:tcPr>
        <w:shd w:val="clear" w:color="FFE28A" w:themeColor="accent4" w:themeTint="75" w:fill="FFE28A" w:themeFill="accent4" w:themeFillTint="75"/>
      </w:tcPr>
    </w:tblStylePr>
  </w:style>
  <w:style w:type="table" w:customStyle="1" w:styleId="GridTable5Dark-Accent5">
    <w:name w:val="Grid Table 5 Dark - Accent 5"/>
    <w:basedOn w:val="a5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DEAF6" w:themeColor="accent5" w:themeTint="34" w:fill="DDEAF6" w:themeFill="accent5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5" w:fill="5B9BD5" w:themeFill="accent5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5B9BD5" w:themeColor="accent5" w:fill="5B9BD5" w:themeFill="accent5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5B9BD5" w:themeColor="accent5" w:fill="5B9BD5" w:themeFill="accent5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5B9BD5" w:themeColor="accent5" w:fill="5B9BD5" w:themeFill="accent5"/>
      </w:tcPr>
    </w:tblStylePr>
    <w:tblStylePr w:type="band1Vert">
      <w:tblPr/>
      <w:tcPr>
        <w:shd w:val="clear" w:color="B3D0EB" w:themeColor="accent5" w:themeTint="75" w:fill="B3D0EB" w:themeFill="accent5" w:themeFillTint="75"/>
      </w:tcPr>
    </w:tblStylePr>
    <w:tblStylePr w:type="band1Horz">
      <w:tblPr/>
      <w:tcPr>
        <w:shd w:val="clear" w:color="B3D0EB" w:themeColor="accent5" w:themeTint="75" w:fill="B3D0EB" w:themeFill="accent5" w:themeFillTint="75"/>
      </w:tcPr>
    </w:tblStylePr>
  </w:style>
  <w:style w:type="table" w:customStyle="1" w:styleId="GridTable5Dark-Accent6">
    <w:name w:val="Grid Table 5 Dark - Accent 6"/>
    <w:basedOn w:val="a5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1EFD8" w:themeColor="accent6" w:themeTint="34" w:fill="E1EFD8" w:themeFill="accent6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70AD47" w:themeColor="accent6" w:fill="70AD47" w:themeFill="accent6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band1Vert">
      <w:tblPr/>
      <w:tcPr>
        <w:shd w:val="clear" w:color="BCDBA8" w:themeColor="accent6" w:themeTint="75" w:fill="BCDBA8" w:themeFill="accent6" w:themeFillTint="75"/>
      </w:tcPr>
    </w:tblStylePr>
    <w:tblStylePr w:type="band1Horz">
      <w:tblPr/>
      <w:tcPr>
        <w:shd w:val="clear" w:color="BCDBA8" w:themeColor="accent6" w:themeTint="75" w:fill="BCDBA8" w:themeFill="accent6" w:themeFillTint="75"/>
      </w:tcPr>
    </w:tblStylePr>
  </w:style>
  <w:style w:type="table" w:styleId="-6">
    <w:name w:val="Grid Table 6 Colorful"/>
    <w:basedOn w:val="a5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left w:val="single" w:sz="4" w:space="0" w:color="7F7F7F" w:themeColor="text1" w:themeTint="80"/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b/>
        <w:color w:val="7F7F7F" w:themeColor="text1" w:themeTint="80" w:themeShade="95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b/>
        <w:color w:val="7F7F7F" w:themeColor="text1" w:themeTint="80" w:themeShade="95"/>
      </w:rPr>
    </w:tblStylePr>
    <w:tblStylePr w:type="firstCol">
      <w:rPr>
        <w:b/>
        <w:color w:val="7F7F7F" w:themeColor="text1" w:themeTint="80" w:themeShade="95"/>
      </w:rPr>
    </w:tblStylePr>
    <w:tblStylePr w:type="lastCol">
      <w:rPr>
        <w:b/>
        <w:color w:val="7F7F7F" w:themeColor="text1" w:themeTint="80" w:themeShade="95"/>
      </w:rPr>
    </w:tblStylePr>
    <w:tblStylePr w:type="band1Vert"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6Colorful-Accent1">
    <w:name w:val="Grid Table 6 Colorful - Accent 1"/>
    <w:basedOn w:val="a5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0B7E1" w:themeColor="accent1" w:themeTint="80"/>
        <w:left w:val="single" w:sz="4" w:space="0" w:color="A0B7E1" w:themeColor="accent1" w:themeTint="80"/>
        <w:bottom w:val="single" w:sz="4" w:space="0" w:color="A0B7E1" w:themeColor="accent1" w:themeTint="80"/>
        <w:right w:val="single" w:sz="4" w:space="0" w:color="A0B7E1" w:themeColor="accent1" w:themeTint="80"/>
        <w:insideH w:val="single" w:sz="4" w:space="0" w:color="A0B7E1" w:themeColor="accent1" w:themeTint="80"/>
        <w:insideV w:val="single" w:sz="4" w:space="0" w:color="A0B7E1" w:themeColor="accent1" w:themeTint="80"/>
      </w:tblBorders>
    </w:tblPr>
    <w:tblStylePr w:type="firstRow">
      <w:rPr>
        <w:b/>
        <w:color w:val="A0B7E1" w:themeColor="accent1" w:themeTint="80" w:themeShade="95"/>
      </w:rPr>
      <w:tblPr/>
      <w:tcPr>
        <w:tcBorders>
          <w:bottom w:val="single" w:sz="12" w:space="0" w:color="A0B7E1" w:themeColor="accent1" w:themeTint="80"/>
        </w:tcBorders>
      </w:tcPr>
    </w:tblStylePr>
    <w:tblStylePr w:type="lastRow">
      <w:rPr>
        <w:b/>
        <w:color w:val="A0B7E1" w:themeColor="accent1" w:themeTint="80" w:themeShade="95"/>
      </w:rPr>
    </w:tblStylePr>
    <w:tblStylePr w:type="firstCol">
      <w:rPr>
        <w:b/>
        <w:color w:val="A0B7E1" w:themeColor="accent1" w:themeTint="80" w:themeShade="95"/>
      </w:rPr>
    </w:tblStylePr>
    <w:tblStylePr w:type="lastCol">
      <w:rPr>
        <w:b/>
        <w:color w:val="A0B7E1" w:themeColor="accent1" w:themeTint="80" w:themeShade="95"/>
      </w:rPr>
    </w:tblStylePr>
    <w:tblStylePr w:type="band1Vert">
      <w:tblPr/>
      <w:tcPr>
        <w:shd w:val="clear" w:color="D8E2F3" w:themeColor="accent1" w:themeTint="34" w:fill="D8E2F3" w:themeFill="accent1" w:themeFillTint="34"/>
      </w:tcPr>
    </w:tblStylePr>
    <w:tblStylePr w:type="band1Horz">
      <w:rPr>
        <w:rFonts w:ascii="Arial" w:hAnsi="Arial"/>
        <w:color w:val="A0B7E1" w:themeColor="accent1" w:themeTint="80" w:themeShade="95"/>
        <w:sz w:val="22"/>
      </w:rPr>
      <w:tblPr/>
      <w:tcPr>
        <w:shd w:val="clear" w:color="D8E2F3" w:themeColor="accent1" w:themeTint="34" w:fill="D8E2F3" w:themeFill="accent1" w:themeFillTint="34"/>
      </w:tcPr>
    </w:tblStylePr>
    <w:tblStylePr w:type="band2Horz">
      <w:rPr>
        <w:rFonts w:ascii="Arial" w:hAnsi="Arial"/>
        <w:color w:val="A0B7E1" w:themeColor="accent1" w:themeTint="80" w:themeShade="95"/>
        <w:sz w:val="22"/>
      </w:rPr>
    </w:tblStylePr>
  </w:style>
  <w:style w:type="table" w:customStyle="1" w:styleId="GridTable6Colorful-Accent2">
    <w:name w:val="Grid Table 6 Colorful - Accent 2"/>
    <w:basedOn w:val="a5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left w:val="single" w:sz="4" w:space="0" w:color="F4B184" w:themeColor="accent2" w:themeTint="97"/>
        <w:bottom w:val="single" w:sz="4" w:space="0" w:color="F4B184" w:themeColor="accent2" w:themeTint="97"/>
        <w:right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F4B184" w:themeColor="accent2" w:themeTint="97" w:themeShade="95"/>
      </w:rPr>
      <w:tblPr/>
      <w:tcPr>
        <w:tcBorders>
          <w:bottom w:val="single" w:sz="12" w:space="0" w:color="F4B184" w:themeColor="accent2" w:themeTint="97"/>
        </w:tcBorders>
      </w:tcPr>
    </w:tblStylePr>
    <w:tblStylePr w:type="lastRow">
      <w:rPr>
        <w:b/>
        <w:color w:val="F4B184" w:themeColor="accent2" w:themeTint="97" w:themeShade="95"/>
      </w:rPr>
    </w:tblStylePr>
    <w:tblStylePr w:type="firstCol">
      <w:rPr>
        <w:b/>
        <w:color w:val="F4B184" w:themeColor="accent2" w:themeTint="97" w:themeShade="95"/>
      </w:rPr>
    </w:tblStylePr>
    <w:tblStylePr w:type="lastCol">
      <w:rPr>
        <w:b/>
        <w:color w:val="F4B184" w:themeColor="accent2" w:themeTint="97" w:themeShade="95"/>
      </w:rPr>
    </w:tblStylePr>
    <w:tblStylePr w:type="band1Vert"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GridTable6Colorful-Accent3">
    <w:name w:val="Grid Table 6 Colorful - Accent 3"/>
    <w:basedOn w:val="a5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5A5A5" w:themeColor="accent3" w:themeTint="FE"/>
        <w:left w:val="single" w:sz="4" w:space="0" w:color="A5A5A5" w:themeColor="accent3" w:themeTint="FE"/>
        <w:bottom w:val="single" w:sz="4" w:space="0" w:color="A5A5A5" w:themeColor="accent3" w:themeTint="FE"/>
        <w:right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A5A5A5" w:themeColor="accent3" w:themeTint="FE" w:themeShade="95"/>
      </w:rPr>
      <w:tblPr/>
      <w:tcPr>
        <w:tcBorders>
          <w:bottom w:val="single" w:sz="12" w:space="0" w:color="A5A5A5" w:themeColor="accent3" w:themeTint="FE"/>
        </w:tcBorders>
      </w:tcPr>
    </w:tblStylePr>
    <w:tblStylePr w:type="lastRow">
      <w:rPr>
        <w:b/>
        <w:color w:val="A5A5A5" w:themeColor="accent3" w:themeTint="FE" w:themeShade="95"/>
      </w:rPr>
    </w:tblStylePr>
    <w:tblStylePr w:type="firstCol">
      <w:rPr>
        <w:b/>
        <w:color w:val="A5A5A5" w:themeColor="accent3" w:themeTint="FE" w:themeShade="95"/>
      </w:rPr>
    </w:tblStylePr>
    <w:tblStylePr w:type="lastCol">
      <w:rPr>
        <w:b/>
        <w:color w:val="A5A5A5" w:themeColor="accent3" w:themeTint="FE" w:themeShade="95"/>
      </w:rPr>
    </w:tblStylePr>
    <w:tblStylePr w:type="band1Vert"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A5A5A5" w:themeColor="accent3" w:themeTint="FE" w:themeShade="95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2Horz">
      <w:rPr>
        <w:rFonts w:ascii="Arial" w:hAnsi="Arial"/>
        <w:color w:val="A5A5A5" w:themeColor="accent3" w:themeTint="FE" w:themeShade="95"/>
        <w:sz w:val="22"/>
      </w:rPr>
    </w:tblStylePr>
  </w:style>
  <w:style w:type="table" w:customStyle="1" w:styleId="GridTable6Colorful-Accent4">
    <w:name w:val="Grid Table 6 Colorful - Accent 4"/>
    <w:basedOn w:val="a5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left w:val="single" w:sz="4" w:space="0" w:color="FFD865" w:themeColor="accent4" w:themeTint="9A"/>
        <w:bottom w:val="single" w:sz="4" w:space="0" w:color="FFD865" w:themeColor="accent4" w:themeTint="9A"/>
        <w:right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FFD865" w:themeColor="accent4" w:themeTint="9A" w:themeShade="95"/>
      </w:rPr>
      <w:tblPr/>
      <w:tcPr>
        <w:tcBorders>
          <w:bottom w:val="single" w:sz="12" w:space="0" w:color="FFD865" w:themeColor="accent4" w:themeTint="9A"/>
        </w:tcBorders>
      </w:tcPr>
    </w:tblStylePr>
    <w:tblStylePr w:type="lastRow">
      <w:rPr>
        <w:b/>
        <w:color w:val="FFD865" w:themeColor="accent4" w:themeTint="9A" w:themeShade="95"/>
      </w:rPr>
    </w:tblStylePr>
    <w:tblStylePr w:type="firstCol">
      <w:rPr>
        <w:b/>
        <w:color w:val="FFD865" w:themeColor="accent4" w:themeTint="9A" w:themeShade="95"/>
      </w:rPr>
    </w:tblStylePr>
    <w:tblStylePr w:type="lastCol">
      <w:rPr>
        <w:b/>
        <w:color w:val="FFD865" w:themeColor="accent4" w:themeTint="9A" w:themeShade="95"/>
      </w:rPr>
    </w:tblStylePr>
    <w:tblStylePr w:type="band1Vert"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GridTable6Colorful-Accent5">
    <w:name w:val="Grid Table 6 Colorful - Accent 5"/>
    <w:basedOn w:val="a5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5B9BD5" w:themeColor="accent5"/>
        <w:left w:val="single" w:sz="4" w:space="0" w:color="5B9BD5" w:themeColor="accent5"/>
        <w:bottom w:val="single" w:sz="4" w:space="0" w:color="5B9BD5" w:themeColor="accent5"/>
        <w:right w:val="single" w:sz="4" w:space="0" w:color="5B9BD5" w:themeColor="accent5"/>
        <w:insideH w:val="single" w:sz="4" w:space="0" w:color="5B9BD5" w:themeColor="accent5"/>
        <w:insideV w:val="single" w:sz="4" w:space="0" w:color="5B9BD5" w:themeColor="accent5"/>
      </w:tblBorders>
    </w:tblPr>
    <w:tblStylePr w:type="firstRow">
      <w:rPr>
        <w:b/>
        <w:color w:val="245A8D" w:themeColor="accent5" w:themeShade="95"/>
      </w:rPr>
      <w:tblPr/>
      <w:tcPr>
        <w:tcBorders>
          <w:bottom w:val="single" w:sz="12" w:space="0" w:color="5B9BD5" w:themeColor="accent5"/>
        </w:tcBorders>
      </w:tcPr>
    </w:tblStylePr>
    <w:tblStylePr w:type="lastRow">
      <w:rPr>
        <w:b/>
        <w:color w:val="245A8D" w:themeColor="accent5" w:themeShade="95"/>
      </w:rPr>
    </w:tblStylePr>
    <w:tblStylePr w:type="firstCol">
      <w:rPr>
        <w:b/>
        <w:color w:val="245A8D" w:themeColor="accent5" w:themeShade="95"/>
      </w:rPr>
    </w:tblStylePr>
    <w:tblStylePr w:type="lastCol">
      <w:rPr>
        <w:b/>
        <w:color w:val="245A8D" w:themeColor="accent5" w:themeShade="95"/>
      </w:rPr>
    </w:tblStylePr>
    <w:tblStylePr w:type="band1Vert"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245A8D" w:themeColor="accent5" w:themeShade="95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2Horz">
      <w:rPr>
        <w:rFonts w:ascii="Arial" w:hAnsi="Arial"/>
        <w:color w:val="245A8D" w:themeColor="accent5" w:themeShade="95"/>
        <w:sz w:val="22"/>
      </w:rPr>
    </w:tblStylePr>
  </w:style>
  <w:style w:type="table" w:customStyle="1" w:styleId="GridTable6Colorful-Accent6">
    <w:name w:val="Grid Table 6 Colorful - Accent 6"/>
    <w:basedOn w:val="a5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0AD47" w:themeColor="accent6"/>
        <w:left w:val="single" w:sz="4" w:space="0" w:color="70AD47" w:themeColor="accent6"/>
        <w:bottom w:val="single" w:sz="4" w:space="0" w:color="70AD47" w:themeColor="accent6"/>
        <w:right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245A8D" w:themeColor="accent5" w:themeShade="95"/>
      </w:rPr>
      <w:tblPr/>
      <w:tcPr>
        <w:tcBorders>
          <w:bottom w:val="single" w:sz="12" w:space="0" w:color="70AD47" w:themeColor="accent6"/>
        </w:tcBorders>
      </w:tcPr>
    </w:tblStylePr>
    <w:tblStylePr w:type="lastRow">
      <w:rPr>
        <w:b/>
        <w:color w:val="245A8D" w:themeColor="accent5" w:themeShade="95"/>
      </w:rPr>
    </w:tblStylePr>
    <w:tblStylePr w:type="firstCol">
      <w:rPr>
        <w:b/>
        <w:color w:val="245A8D" w:themeColor="accent5" w:themeShade="95"/>
      </w:rPr>
    </w:tblStylePr>
    <w:tblStylePr w:type="lastCol">
      <w:rPr>
        <w:b/>
        <w:color w:val="245A8D" w:themeColor="accent5" w:themeShade="95"/>
      </w:rPr>
    </w:tblStylePr>
    <w:tblStylePr w:type="band1Vert"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245A8D" w:themeColor="accent5" w:themeShade="95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2Horz">
      <w:rPr>
        <w:rFonts w:ascii="Arial" w:hAnsi="Arial"/>
        <w:color w:val="245A8D" w:themeColor="accent5" w:themeShade="95"/>
        <w:sz w:val="22"/>
      </w:rPr>
    </w:tblStylePr>
  </w:style>
  <w:style w:type="table" w:styleId="-7">
    <w:name w:val="Grid Table 7 Colorful"/>
    <w:basedOn w:val="a5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7F7F7F" w:themeColor="text1" w:themeTint="8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single" w:sz="4" w:space="0" w:color="7F7F7F" w:themeColor="text1" w:themeTint="8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7Colorful-Accent1">
    <w:name w:val="Grid Table 7 Colorful - Accent 1"/>
    <w:basedOn w:val="a5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0B7E1" w:themeColor="accent1" w:themeTint="80"/>
        <w:right w:val="single" w:sz="4" w:space="0" w:color="A0B7E1" w:themeColor="accent1" w:themeTint="80"/>
        <w:insideH w:val="single" w:sz="4" w:space="0" w:color="A0B7E1" w:themeColor="accent1" w:themeTint="80"/>
        <w:insideV w:val="single" w:sz="4" w:space="0" w:color="A0B7E1" w:themeColor="accent1" w:themeTint="80"/>
      </w:tblBorders>
    </w:tblPr>
    <w:tblStylePr w:type="firstRow">
      <w:rPr>
        <w:rFonts w:ascii="Arial" w:hAnsi="Arial"/>
        <w:b/>
        <w:color w:val="A0B7E1" w:themeColor="accen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A0B7E1" w:themeColor="accent1" w:themeTint="8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A0B7E1" w:themeColor="accent1" w:themeTint="80" w:themeShade="95"/>
        <w:sz w:val="22"/>
      </w:rPr>
      <w:tblPr/>
      <w:tcPr>
        <w:tcBorders>
          <w:top w:val="single" w:sz="4" w:space="0" w:color="A0B7E1" w:themeColor="accent1" w:themeTint="8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0B7E1" w:themeColor="accen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A0B7E1" w:themeColor="accen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A0B7E1" w:themeColor="accent1" w:themeTint="80" w:themeShade="95"/>
        <w:sz w:val="22"/>
      </w:rPr>
      <w:tblPr/>
      <w:tcPr>
        <w:tcBorders>
          <w:top w:val="none" w:sz="0" w:space="0" w:color="auto"/>
          <w:left w:val="single" w:sz="4" w:space="0" w:color="A0B7E1" w:themeColor="accent1" w:themeTint="8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8E2F3" w:themeColor="accent1" w:themeTint="34" w:fill="D8E2F3" w:themeFill="accent1" w:themeFillTint="34"/>
      </w:tcPr>
    </w:tblStylePr>
    <w:tblStylePr w:type="band1Horz">
      <w:rPr>
        <w:rFonts w:ascii="Arial" w:hAnsi="Arial"/>
        <w:color w:val="A0B7E1" w:themeColor="accent1" w:themeTint="80" w:themeShade="95"/>
        <w:sz w:val="22"/>
      </w:rPr>
      <w:tblPr/>
      <w:tcPr>
        <w:shd w:val="clear" w:color="D8E2F3" w:themeColor="accent1" w:themeTint="34" w:fill="D8E2F3" w:themeFill="accent1" w:themeFillTint="34"/>
      </w:tcPr>
    </w:tblStylePr>
    <w:tblStylePr w:type="band2Horz">
      <w:rPr>
        <w:rFonts w:ascii="Arial" w:hAnsi="Arial"/>
        <w:color w:val="A0B7E1" w:themeColor="accent1" w:themeTint="80" w:themeShade="95"/>
        <w:sz w:val="22"/>
      </w:rPr>
    </w:tblStylePr>
  </w:style>
  <w:style w:type="table" w:customStyle="1" w:styleId="GridTable7Colorful-Accent2">
    <w:name w:val="Grid Table 7 Colorful - Accent 2"/>
    <w:basedOn w:val="a5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right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rFonts w:ascii="Arial" w:hAnsi="Arial"/>
        <w:b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4B184" w:themeColor="accent2" w:themeTint="97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F4B184" w:themeColor="accent2" w:themeTint="97" w:themeShade="95"/>
        <w:sz w:val="22"/>
      </w:rPr>
      <w:tblPr/>
      <w:tcPr>
        <w:tcBorders>
          <w:top w:val="single" w:sz="4" w:space="0" w:color="F4B184" w:themeColor="accent2" w:themeTint="97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4B184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single" w:sz="4" w:space="0" w:color="F4B184" w:themeColor="accent2" w:themeTint="97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GridTable7Colorful-Accent3">
    <w:name w:val="Grid Table 7 Colorful - Accent 3"/>
    <w:basedOn w:val="a5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right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rFonts w:ascii="Arial" w:hAnsi="Arial"/>
        <w:b/>
        <w:color w:val="A5A5A5" w:themeColor="accent3" w:themeTint="FE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A5A5A5" w:themeColor="accent3" w:themeTint="FE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A5A5A5" w:themeColor="accent3" w:themeTint="FE" w:themeShade="95"/>
        <w:sz w:val="22"/>
      </w:rPr>
      <w:tblPr/>
      <w:tcPr>
        <w:tcBorders>
          <w:top w:val="single" w:sz="4" w:space="0" w:color="A5A5A5" w:themeColor="accent3" w:themeTint="FE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5A5A5" w:themeColor="accent3" w:themeTint="FE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A5A5A5" w:themeColor="accent3" w:themeTint="FE"/>
        </w:tcBorders>
        <w:shd w:val="clear" w:color="FFFFFF" w:fill="auto"/>
      </w:tcPr>
    </w:tblStylePr>
    <w:tblStylePr w:type="lastCol">
      <w:rPr>
        <w:rFonts w:ascii="Arial" w:hAnsi="Arial"/>
        <w:i/>
        <w:color w:val="A5A5A5" w:themeColor="accent3" w:themeTint="FE" w:themeShade="95"/>
        <w:sz w:val="22"/>
      </w:rPr>
      <w:tblPr/>
      <w:tcPr>
        <w:tcBorders>
          <w:top w:val="none" w:sz="0" w:space="0" w:color="auto"/>
          <w:left w:val="single" w:sz="4" w:space="0" w:color="A5A5A5" w:themeColor="accent3" w:themeTint="FE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A5A5A5" w:themeColor="accent3" w:themeTint="FE" w:themeShade="95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2Horz">
      <w:rPr>
        <w:rFonts w:ascii="Arial" w:hAnsi="Arial"/>
        <w:color w:val="A5A5A5" w:themeColor="accent3" w:themeTint="FE" w:themeShade="95"/>
        <w:sz w:val="22"/>
      </w:rPr>
    </w:tblStylePr>
  </w:style>
  <w:style w:type="table" w:customStyle="1" w:styleId="GridTable7Colorful-Accent4">
    <w:name w:val="Grid Table 7 Colorful - Accent 4"/>
    <w:basedOn w:val="a5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right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rFonts w:ascii="Arial" w:hAnsi="Arial"/>
        <w:b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FD865" w:themeColor="accent4" w:themeTint="9A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FFD865" w:themeColor="accent4" w:themeTint="9A" w:themeShade="95"/>
        <w:sz w:val="22"/>
      </w:rPr>
      <w:tblPr/>
      <w:tcPr>
        <w:tcBorders>
          <w:top w:val="single" w:sz="4" w:space="0" w:color="FFD865" w:themeColor="accent4" w:themeTint="9A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FD865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single" w:sz="4" w:space="0" w:color="FFD865" w:themeColor="accent4" w:themeTint="9A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GridTable7Colorful-Accent5">
    <w:name w:val="Grid Table 7 Colorful - Accent 5"/>
    <w:basedOn w:val="a5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2C6E7" w:themeColor="accent5" w:themeTint="90"/>
        <w:right w:val="single" w:sz="4" w:space="0" w:color="A2C6E7" w:themeColor="accent5" w:themeTint="90"/>
        <w:insideH w:val="single" w:sz="4" w:space="0" w:color="A2C6E7" w:themeColor="accent5" w:themeTint="90"/>
        <w:insideV w:val="single" w:sz="4" w:space="0" w:color="A2C6E7" w:themeColor="accent5" w:themeTint="90"/>
      </w:tblBorders>
    </w:tblPr>
    <w:tblStylePr w:type="firstRow">
      <w:rPr>
        <w:rFonts w:ascii="Arial" w:hAnsi="Arial"/>
        <w:b/>
        <w:color w:val="245A8D" w:themeColor="accent5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A2C6E7" w:themeColor="accent5" w:themeTint="9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245A8D" w:themeColor="accent5" w:themeShade="95"/>
        <w:sz w:val="22"/>
      </w:rPr>
      <w:tblPr/>
      <w:tcPr>
        <w:tcBorders>
          <w:top w:val="single" w:sz="4" w:space="0" w:color="A2C6E7" w:themeColor="accent5" w:themeTint="9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45A8D" w:themeColor="accent5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A2C6E7" w:themeColor="accent5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245A8D" w:themeColor="accent5" w:themeShade="95"/>
        <w:sz w:val="22"/>
      </w:rPr>
      <w:tblPr/>
      <w:tcPr>
        <w:tcBorders>
          <w:top w:val="none" w:sz="0" w:space="0" w:color="auto"/>
          <w:left w:val="single" w:sz="4" w:space="0" w:color="A2C6E7" w:themeColor="accent5" w:themeTint="9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245A8D" w:themeColor="accent5" w:themeShade="95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2Horz">
      <w:rPr>
        <w:rFonts w:ascii="Arial" w:hAnsi="Arial"/>
        <w:color w:val="245A8D" w:themeColor="accent5" w:themeShade="95"/>
        <w:sz w:val="22"/>
      </w:rPr>
    </w:tblStylePr>
  </w:style>
  <w:style w:type="table" w:customStyle="1" w:styleId="GridTable7Colorful-Accent6">
    <w:name w:val="Grid Table 7 Colorful - Accent 6"/>
    <w:basedOn w:val="a5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  <w:insideV w:val="single" w:sz="4" w:space="0" w:color="ADD394" w:themeColor="accent6" w:themeTint="90"/>
      </w:tblBorders>
    </w:tblPr>
    <w:tblStylePr w:type="firstRow">
      <w:rPr>
        <w:rFonts w:ascii="Arial" w:hAnsi="Arial"/>
        <w:b/>
        <w:color w:val="416429" w:themeColor="accent6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ADD394" w:themeColor="accent6" w:themeTint="9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416429" w:themeColor="accent6" w:themeShade="95"/>
        <w:sz w:val="22"/>
      </w:rPr>
      <w:tblPr/>
      <w:tcPr>
        <w:tcBorders>
          <w:top w:val="single" w:sz="4" w:space="0" w:color="ADD394" w:themeColor="accent6" w:themeTint="9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416429" w:themeColor="accent6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ADD394" w:themeColor="accent6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416429" w:themeColor="accent6" w:themeShade="95"/>
        <w:sz w:val="22"/>
      </w:rPr>
      <w:tblPr/>
      <w:tcPr>
        <w:tcBorders>
          <w:top w:val="none" w:sz="0" w:space="0" w:color="auto"/>
          <w:left w:val="single" w:sz="4" w:space="0" w:color="ADD394" w:themeColor="accent6" w:themeTint="9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16429" w:themeColor="accent6" w:themeShade="95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2Horz">
      <w:rPr>
        <w:rFonts w:ascii="Arial" w:hAnsi="Arial"/>
        <w:color w:val="416429" w:themeColor="accent6" w:themeShade="95"/>
        <w:sz w:val="22"/>
      </w:rPr>
    </w:tblStylePr>
  </w:style>
  <w:style w:type="table" w:styleId="-10">
    <w:name w:val="List Table 1 Light"/>
    <w:basedOn w:val="a5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000000" w:themeColor="tex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1Light-Accent1">
    <w:name w:val="List Table 1 Light - Accent 1"/>
    <w:basedOn w:val="a5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472C4" w:themeColor="accen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4472C4" w:themeColor="accen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CFDBF0" w:themeColor="accent1" w:themeTint="40" w:fill="CFDBF0" w:themeFill="accent1" w:themeFillTint="40"/>
      </w:tcPr>
    </w:tblStylePr>
    <w:tblStylePr w:type="band1Horz">
      <w:tblPr/>
      <w:tcPr>
        <w:shd w:val="clear" w:color="CFDBF0" w:themeColor="accent1" w:themeTint="40" w:fill="CFDBF0" w:themeFill="accent1" w:themeFillTint="40"/>
      </w:tcPr>
    </w:tblStylePr>
  </w:style>
  <w:style w:type="table" w:customStyle="1" w:styleId="ListTable1Light-Accent2">
    <w:name w:val="List Table 1 Light - Accent 2"/>
    <w:basedOn w:val="a5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ED7D31" w:themeColor="accent2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ED7D31" w:themeColor="accent2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tblPr/>
      <w:tcPr>
        <w:shd w:val="clear" w:color="FADECB" w:themeColor="accent2" w:themeTint="40" w:fill="FADECB" w:themeFill="accent2" w:themeFillTint="40"/>
      </w:tcPr>
    </w:tblStylePr>
  </w:style>
  <w:style w:type="table" w:customStyle="1" w:styleId="ListTable1Light-Accent3">
    <w:name w:val="List Table 1 Light - Accent 3"/>
    <w:basedOn w:val="a5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5A5A5" w:themeColor="accent3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tblPr/>
      <w:tcPr>
        <w:shd w:val="clear" w:color="E8E8E8" w:themeColor="accent3" w:themeTint="40" w:fill="E8E8E8" w:themeFill="accent3" w:themeFillTint="40"/>
      </w:tcPr>
    </w:tblStylePr>
  </w:style>
  <w:style w:type="table" w:customStyle="1" w:styleId="ListTable1Light-Accent4">
    <w:name w:val="List Table 1 Light - Accent 4"/>
    <w:basedOn w:val="a5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FC000" w:themeColor="accent4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FFC000" w:themeColor="accent4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tblPr/>
      <w:tcPr>
        <w:shd w:val="clear" w:color="FFEFBF" w:themeColor="accent4" w:themeTint="40" w:fill="FFEFBF" w:themeFill="accent4" w:themeFillTint="40"/>
      </w:tcPr>
    </w:tblStylePr>
  </w:style>
  <w:style w:type="table" w:customStyle="1" w:styleId="ListTable1Light-Accent5">
    <w:name w:val="List Table 1 Light - Accent 5"/>
    <w:basedOn w:val="a5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5B9BD5" w:themeColor="accent5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5B9BD5" w:themeColor="accent5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5E5F4" w:themeColor="accent5" w:themeTint="40" w:fill="D5E5F4" w:themeFill="accent5" w:themeFillTint="40"/>
      </w:tcPr>
    </w:tblStylePr>
    <w:tblStylePr w:type="band1Horz">
      <w:tblPr/>
      <w:tcPr>
        <w:shd w:val="clear" w:color="D5E5F4" w:themeColor="accent5" w:themeTint="40" w:fill="D5E5F4" w:themeFill="accent5" w:themeFillTint="40"/>
      </w:tcPr>
    </w:tblStylePr>
  </w:style>
  <w:style w:type="table" w:customStyle="1" w:styleId="ListTable1Light-Accent6">
    <w:name w:val="List Table 1 Light - Accent 6"/>
    <w:basedOn w:val="a5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0AD47" w:themeColor="accent6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tblPr/>
      <w:tcPr>
        <w:shd w:val="clear" w:color="DAEBCF" w:themeColor="accent6" w:themeTint="40" w:fill="DAEBCF" w:themeFill="accent6" w:themeFillTint="40"/>
      </w:tcPr>
    </w:tblStylePr>
  </w:style>
  <w:style w:type="table" w:styleId="-20">
    <w:name w:val="List Table 2"/>
    <w:basedOn w:val="a5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6F6F6F" w:themeColor="text1" w:themeTint="90"/>
        <w:bottom w:val="single" w:sz="4" w:space="0" w:color="6F6F6F" w:themeColor="text1" w:themeTint="90"/>
        <w:insideH w:val="single" w:sz="4" w:space="0" w:color="6F6F6F" w:themeColor="tex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2-Accent1">
    <w:name w:val="List Table 2 - Accent 1"/>
    <w:basedOn w:val="a5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1" w:themeTint="90"/>
        <w:bottom w:val="single" w:sz="4" w:space="0" w:color="95AFDD" w:themeColor="accent1" w:themeTint="90"/>
        <w:insideH w:val="single" w:sz="4" w:space="0" w:color="95AFDD" w:themeColor="accen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5AFDD" w:themeColor="accent1" w:themeTint="90"/>
          <w:left w:val="none" w:sz="4" w:space="0" w:color="000000"/>
          <w:bottom w:val="single" w:sz="4" w:space="0" w:color="95AFDD" w:themeColor="accen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5AFDD" w:themeColor="accent1" w:themeTint="90"/>
          <w:left w:val="none" w:sz="4" w:space="0" w:color="000000"/>
          <w:bottom w:val="single" w:sz="4" w:space="0" w:color="95AFDD" w:themeColor="accen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DBF0" w:themeColor="accent1" w:themeTint="40" w:fill="CFDBF0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DBF0" w:themeColor="accent1" w:themeTint="40" w:fill="CFDBF0" w:themeFill="accent1" w:themeFillTint="40"/>
      </w:tcPr>
    </w:tblStylePr>
  </w:style>
  <w:style w:type="table" w:customStyle="1" w:styleId="ListTable2-Accent2">
    <w:name w:val="List Table 2 - Accent 2"/>
    <w:basedOn w:val="a5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bottom w:val="single" w:sz="4" w:space="0" w:color="F4B58A" w:themeColor="accent2" w:themeTint="90"/>
        <w:insideH w:val="single" w:sz="4" w:space="0" w:color="F4B58A" w:themeColor="accent2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4B58A" w:themeColor="accent2" w:themeTint="90"/>
          <w:left w:val="none" w:sz="4" w:space="0" w:color="000000"/>
          <w:bottom w:val="single" w:sz="4" w:space="0" w:color="F4B58A" w:themeColor="accent2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4B58A" w:themeColor="accent2" w:themeTint="90"/>
          <w:left w:val="none" w:sz="4" w:space="0" w:color="000000"/>
          <w:bottom w:val="single" w:sz="4" w:space="0" w:color="F4B58A" w:themeColor="accent2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</w:style>
  <w:style w:type="table" w:customStyle="1" w:styleId="ListTable2-Accent3">
    <w:name w:val="List Table 2 - Accent 3"/>
    <w:basedOn w:val="a5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bottom w:val="single" w:sz="4" w:space="0" w:color="CCCCCC" w:themeColor="accent3" w:themeTint="90"/>
        <w:insideH w:val="single" w:sz="4" w:space="0" w:color="CCCCCC" w:themeColor="accent3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CCCCC" w:themeColor="accent3" w:themeTint="90"/>
          <w:left w:val="none" w:sz="4" w:space="0" w:color="000000"/>
          <w:bottom w:val="single" w:sz="4" w:space="0" w:color="CCCCCC" w:themeColor="accent3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CCCCC" w:themeColor="accent3" w:themeTint="90"/>
          <w:left w:val="none" w:sz="4" w:space="0" w:color="000000"/>
          <w:bottom w:val="single" w:sz="4" w:space="0" w:color="CCCCCC" w:themeColor="accent3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</w:style>
  <w:style w:type="table" w:customStyle="1" w:styleId="ListTable2-Accent4">
    <w:name w:val="List Table 2 - Accent 4"/>
    <w:basedOn w:val="a5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bottom w:val="single" w:sz="4" w:space="0" w:color="FFDB6F" w:themeColor="accent4" w:themeTint="90"/>
        <w:insideH w:val="single" w:sz="4" w:space="0" w:color="FFDB6F" w:themeColor="accent4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FDB6F" w:themeColor="accent4" w:themeTint="90"/>
          <w:left w:val="none" w:sz="4" w:space="0" w:color="000000"/>
          <w:bottom w:val="single" w:sz="4" w:space="0" w:color="FFDB6F" w:themeColor="accent4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FDB6F" w:themeColor="accent4" w:themeTint="90"/>
          <w:left w:val="none" w:sz="4" w:space="0" w:color="000000"/>
          <w:bottom w:val="single" w:sz="4" w:space="0" w:color="FFDB6F" w:themeColor="accent4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</w:style>
  <w:style w:type="table" w:customStyle="1" w:styleId="ListTable2-Accent5">
    <w:name w:val="List Table 2 - Accent 5"/>
    <w:basedOn w:val="a5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5" w:themeTint="90"/>
        <w:bottom w:val="single" w:sz="4" w:space="0" w:color="A2C6E7" w:themeColor="accent5" w:themeTint="90"/>
        <w:insideH w:val="single" w:sz="4" w:space="0" w:color="A2C6E7" w:themeColor="accent5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2C6E7" w:themeColor="accent5" w:themeTint="90"/>
          <w:left w:val="none" w:sz="4" w:space="0" w:color="000000"/>
          <w:bottom w:val="single" w:sz="4" w:space="0" w:color="A2C6E7" w:themeColor="accent5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2C6E7" w:themeColor="accent5" w:themeTint="90"/>
          <w:left w:val="none" w:sz="4" w:space="0" w:color="000000"/>
          <w:bottom w:val="single" w:sz="4" w:space="0" w:color="A2C6E7" w:themeColor="accent5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5E5F4" w:themeColor="accent5" w:themeTint="40" w:fill="D5E5F4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5E5F4" w:themeColor="accent5" w:themeTint="40" w:fill="D5E5F4" w:themeFill="accent5" w:themeFillTint="40"/>
      </w:tcPr>
    </w:tblStylePr>
  </w:style>
  <w:style w:type="table" w:customStyle="1" w:styleId="ListTable2-Accent6">
    <w:name w:val="List Table 2 - Accent 6"/>
    <w:basedOn w:val="a5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bottom w:val="single" w:sz="4" w:space="0" w:color="ADD394" w:themeColor="accent6" w:themeTint="90"/>
        <w:insideH w:val="single" w:sz="4" w:space="0" w:color="ADD394" w:themeColor="accent6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</w:style>
  <w:style w:type="table" w:styleId="-30">
    <w:name w:val="List Table 3"/>
    <w:basedOn w:val="a5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customStyle="1" w:styleId="ListTable3-Accent1">
    <w:name w:val="List Table 3 - Accent 1"/>
    <w:basedOn w:val="a5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4472C4" w:themeColor="accent1"/>
        <w:left w:val="single" w:sz="4" w:space="0" w:color="4472C4" w:themeColor="accent1"/>
        <w:bottom w:val="single" w:sz="4" w:space="0" w:color="4472C4" w:themeColor="accent1"/>
        <w:right w:val="single" w:sz="4" w:space="0" w:color="4472C4" w:themeColor="accen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4472C4" w:themeColor="accent1"/>
          <w:right w:val="single" w:sz="4" w:space="0" w:color="4472C4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4472C4" w:themeColor="accent1"/>
          <w:bottom w:val="single" w:sz="4" w:space="0" w:color="4472C4" w:themeColor="accent1"/>
        </w:tcBorders>
      </w:tcPr>
    </w:tblStylePr>
  </w:style>
  <w:style w:type="table" w:customStyle="1" w:styleId="ListTable3-Accent2">
    <w:name w:val="List Table 3 - Accent 2"/>
    <w:basedOn w:val="a5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left w:val="single" w:sz="4" w:space="0" w:color="F4B184" w:themeColor="accent2" w:themeTint="97"/>
        <w:bottom w:val="single" w:sz="4" w:space="0" w:color="F4B184" w:themeColor="accent2" w:themeTint="97"/>
        <w:right w:val="single" w:sz="4" w:space="0" w:color="F4B184" w:themeColor="accent2" w:themeTint="97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4B184" w:themeColor="accent2" w:themeTint="97"/>
          <w:right w:val="single" w:sz="4" w:space="0" w:color="F4B184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4B184" w:themeColor="accent2" w:themeTint="97"/>
          <w:bottom w:val="single" w:sz="4" w:space="0" w:color="F4B184" w:themeColor="accent2" w:themeTint="97"/>
        </w:tcBorders>
      </w:tcPr>
    </w:tblStylePr>
  </w:style>
  <w:style w:type="table" w:customStyle="1" w:styleId="ListTable3-Accent3">
    <w:name w:val="List Table 3 - Accent 3"/>
    <w:basedOn w:val="a5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8"/>
        <w:left w:val="single" w:sz="4" w:space="0" w:color="C9C9C9" w:themeColor="accent3" w:themeTint="98"/>
        <w:bottom w:val="single" w:sz="4" w:space="0" w:color="C9C9C9" w:themeColor="accent3" w:themeTint="98"/>
        <w:right w:val="single" w:sz="4" w:space="0" w:color="C9C9C9" w:themeColor="accent3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C9C9C9" w:themeColor="accent3" w:themeTint="98" w:fill="C9C9C9" w:themeFill="accent3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C9C9C9" w:themeColor="accent3" w:themeTint="98"/>
          <w:right w:val="single" w:sz="4" w:space="0" w:color="C9C9C9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9C9C9" w:themeColor="accent3" w:themeTint="98"/>
          <w:bottom w:val="single" w:sz="4" w:space="0" w:color="C9C9C9" w:themeColor="accent3" w:themeTint="98"/>
        </w:tcBorders>
      </w:tcPr>
    </w:tblStylePr>
  </w:style>
  <w:style w:type="table" w:customStyle="1" w:styleId="ListTable3-Accent4">
    <w:name w:val="List Table 3 - Accent 4"/>
    <w:basedOn w:val="a5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left w:val="single" w:sz="4" w:space="0" w:color="FFD865" w:themeColor="accent4" w:themeTint="9A"/>
        <w:bottom w:val="single" w:sz="4" w:space="0" w:color="FFD865" w:themeColor="accent4" w:themeTint="9A"/>
        <w:right w:val="single" w:sz="4" w:space="0" w:color="FFD865" w:themeColor="accent4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FD865" w:themeColor="accent4" w:themeTint="9A"/>
          <w:right w:val="single" w:sz="4" w:space="0" w:color="FFD865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D865" w:themeColor="accent4" w:themeTint="9A"/>
          <w:bottom w:val="single" w:sz="4" w:space="0" w:color="FFD865" w:themeColor="accent4" w:themeTint="9A"/>
        </w:tcBorders>
      </w:tcPr>
    </w:tblStylePr>
  </w:style>
  <w:style w:type="table" w:customStyle="1" w:styleId="ListTable3-Accent5">
    <w:name w:val="List Table 3 - Accent 5"/>
    <w:basedOn w:val="a5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BC2E5" w:themeColor="accent5" w:themeTint="9A"/>
        <w:left w:val="single" w:sz="4" w:space="0" w:color="9BC2E5" w:themeColor="accent5" w:themeTint="9A"/>
        <w:bottom w:val="single" w:sz="4" w:space="0" w:color="9BC2E5" w:themeColor="accent5" w:themeTint="9A"/>
        <w:right w:val="single" w:sz="4" w:space="0" w:color="9BC2E5" w:themeColor="accent5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9BC2E5" w:themeColor="accent5" w:themeTint="9A" w:fill="9BC2E5" w:themeFill="accent5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9BC2E5" w:themeColor="accent5" w:themeTint="9A"/>
          <w:right w:val="single" w:sz="4" w:space="0" w:color="9BC2E5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BC2E5" w:themeColor="accent5" w:themeTint="9A"/>
          <w:bottom w:val="single" w:sz="4" w:space="0" w:color="9BC2E5" w:themeColor="accent5" w:themeTint="9A"/>
        </w:tcBorders>
      </w:tcPr>
    </w:tblStylePr>
  </w:style>
  <w:style w:type="table" w:customStyle="1" w:styleId="ListTable3-Accent6">
    <w:name w:val="List Table 3 - Accent 6"/>
    <w:basedOn w:val="a5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9D08E" w:themeColor="accent6" w:themeTint="98"/>
        <w:left w:val="single" w:sz="4" w:space="0" w:color="A9D08E" w:themeColor="accent6" w:themeTint="98"/>
        <w:bottom w:val="single" w:sz="4" w:space="0" w:color="A9D08E" w:themeColor="accent6" w:themeTint="98"/>
        <w:right w:val="single" w:sz="4" w:space="0" w:color="A9D08E" w:themeColor="accent6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9D08E" w:themeColor="accent6" w:themeTint="98" w:fill="A9D08E" w:themeFill="accent6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A9D08E" w:themeColor="accent6" w:themeTint="98"/>
          <w:right w:val="single" w:sz="4" w:space="0" w:color="A9D08E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A9D08E" w:themeColor="accent6" w:themeTint="98"/>
          <w:bottom w:val="single" w:sz="4" w:space="0" w:color="A9D08E" w:themeColor="accent6" w:themeTint="98"/>
        </w:tcBorders>
      </w:tcPr>
    </w:tblStylePr>
  </w:style>
  <w:style w:type="table" w:styleId="-40">
    <w:name w:val="List Table 4"/>
    <w:basedOn w:val="a5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4-Accent1">
    <w:name w:val="List Table 4 - Accent 1"/>
    <w:basedOn w:val="a5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1" w:themeTint="90"/>
        <w:left w:val="single" w:sz="4" w:space="0" w:color="95AFDD" w:themeColor="accent1" w:themeTint="90"/>
        <w:bottom w:val="single" w:sz="4" w:space="0" w:color="95AFDD" w:themeColor="accent1" w:themeTint="90"/>
        <w:right w:val="single" w:sz="4" w:space="0" w:color="95AFDD" w:themeColor="accent1" w:themeTint="90"/>
        <w:insideH w:val="single" w:sz="4" w:space="0" w:color="95AFDD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DBF0" w:themeColor="accent1" w:themeTint="40" w:fill="CFDBF0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DBF0" w:themeColor="accent1" w:themeTint="40" w:fill="CFDBF0" w:themeFill="accent1" w:themeFillTint="40"/>
      </w:tcPr>
    </w:tblStylePr>
  </w:style>
  <w:style w:type="table" w:customStyle="1" w:styleId="ListTable4-Accent2">
    <w:name w:val="List Table 4 - Accent 2"/>
    <w:basedOn w:val="a5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left w:val="single" w:sz="4" w:space="0" w:color="F4B58A" w:themeColor="accent2" w:themeTint="90"/>
        <w:bottom w:val="single" w:sz="4" w:space="0" w:color="F4B58A" w:themeColor="accent2" w:themeTint="90"/>
        <w:right w:val="single" w:sz="4" w:space="0" w:color="F4B58A" w:themeColor="accent2" w:themeTint="90"/>
        <w:insideH w:val="single" w:sz="4" w:space="0" w:color="F4B58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</w:style>
  <w:style w:type="table" w:customStyle="1" w:styleId="ListTable4-Accent3">
    <w:name w:val="List Table 4 - Accent 3"/>
    <w:basedOn w:val="a5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left w:val="single" w:sz="4" w:space="0" w:color="CCCCCC" w:themeColor="accent3" w:themeTint="90"/>
        <w:bottom w:val="single" w:sz="4" w:space="0" w:color="CCCCCC" w:themeColor="accent3" w:themeTint="90"/>
        <w:right w:val="single" w:sz="4" w:space="0" w:color="CCCCCC" w:themeColor="accent3" w:themeTint="90"/>
        <w:insideH w:val="single" w:sz="4" w:space="0" w:color="CCCCCC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</w:style>
  <w:style w:type="table" w:customStyle="1" w:styleId="ListTable4-Accent4">
    <w:name w:val="List Table 4 - Accent 4"/>
    <w:basedOn w:val="a5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left w:val="single" w:sz="4" w:space="0" w:color="FFDB6F" w:themeColor="accent4" w:themeTint="90"/>
        <w:bottom w:val="single" w:sz="4" w:space="0" w:color="FFDB6F" w:themeColor="accent4" w:themeTint="90"/>
        <w:right w:val="single" w:sz="4" w:space="0" w:color="FFDB6F" w:themeColor="accent4" w:themeTint="90"/>
        <w:insideH w:val="single" w:sz="4" w:space="0" w:color="FFDB6F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</w:style>
  <w:style w:type="table" w:customStyle="1" w:styleId="ListTable4-Accent5">
    <w:name w:val="List Table 4 - Accent 5"/>
    <w:basedOn w:val="a5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5" w:themeTint="90"/>
        <w:left w:val="single" w:sz="4" w:space="0" w:color="A2C6E7" w:themeColor="accent5" w:themeTint="90"/>
        <w:bottom w:val="single" w:sz="4" w:space="0" w:color="A2C6E7" w:themeColor="accent5" w:themeTint="90"/>
        <w:right w:val="single" w:sz="4" w:space="0" w:color="A2C6E7" w:themeColor="accent5" w:themeTint="90"/>
        <w:insideH w:val="single" w:sz="4" w:space="0" w:color="A2C6E7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5" w:fill="5B9BD5" w:themeFill="accent5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5E5F4" w:themeColor="accent5" w:themeTint="40" w:fill="D5E5F4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5E5F4" w:themeColor="accent5" w:themeTint="40" w:fill="D5E5F4" w:themeFill="accent5" w:themeFillTint="40"/>
      </w:tcPr>
    </w:tblStylePr>
  </w:style>
  <w:style w:type="table" w:customStyle="1" w:styleId="ListTable4-Accent6">
    <w:name w:val="List Table 4 - Accent 6"/>
    <w:basedOn w:val="a5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left w:val="single" w:sz="4" w:space="0" w:color="ADD394" w:themeColor="accent6" w:themeTint="90"/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</w:style>
  <w:style w:type="table" w:styleId="-50">
    <w:name w:val="List Table 5 Dark"/>
    <w:basedOn w:val="a5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7F7F7F" w:themeColor="text1" w:themeTint="80"/>
        <w:left w:val="single" w:sz="32" w:space="0" w:color="7F7F7F" w:themeColor="text1" w:themeTint="80"/>
        <w:bottom w:val="single" w:sz="32" w:space="0" w:color="7F7F7F" w:themeColor="text1" w:themeTint="80"/>
        <w:right w:val="single" w:sz="32" w:space="0" w:color="7F7F7F" w:themeColor="text1" w:themeTint="80"/>
      </w:tblBorders>
      <w:shd w:val="clear" w:color="7F7F7F" w:themeColor="text1" w:themeTint="80" w:fill="7F7F7F" w:themeFill="text1" w:themeFillTint="80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7F7F7F" w:themeColor="text1" w:themeTint="80"/>
          <w:bottom w:val="single" w:sz="12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7F7F7F" w:themeColor="text1" w:themeTint="80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7F7F7F" w:themeColor="text1" w:themeTint="80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</w:style>
  <w:style w:type="table" w:customStyle="1" w:styleId="ListTable5Dark-Accent1">
    <w:name w:val="List Table 5 Dark - Accent 1"/>
    <w:basedOn w:val="a5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4472C4" w:themeColor="accent1"/>
        <w:left w:val="single" w:sz="32" w:space="0" w:color="4472C4" w:themeColor="accent1"/>
        <w:bottom w:val="single" w:sz="32" w:space="0" w:color="4472C4" w:themeColor="accent1"/>
        <w:right w:val="single" w:sz="32" w:space="0" w:color="4472C4" w:themeColor="accent1"/>
      </w:tblBorders>
      <w:shd w:val="clear" w:color="4472C4" w:themeColor="accent1" w:fill="4472C4" w:themeFill="accent1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4472C4" w:themeColor="accent1"/>
          <w:bottom w:val="single" w:sz="12" w:space="0" w:color="FFFFFF" w:themeColor="light1"/>
        </w:tcBorders>
        <w:shd w:val="clear" w:color="4472C4" w:themeColor="accent1" w:fill="4472C4" w:themeFill="accent1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4472C4" w:themeColor="accent1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4472C4" w:themeColor="accent1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4472C4" w:themeColor="accent1" w:fill="4472C4" w:themeFill="accent1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4472C4" w:themeColor="accent1" w:fill="4472C4" w:themeFill="accent1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4472C4" w:themeColor="accent1" w:fill="4472C4" w:themeFill="accent1"/>
      </w:tcPr>
    </w:tblStylePr>
  </w:style>
  <w:style w:type="table" w:customStyle="1" w:styleId="ListTable5Dark-Accent2">
    <w:name w:val="List Table 5 Dark - Accent 2"/>
    <w:basedOn w:val="a5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F4B184" w:themeColor="accent2" w:themeTint="97"/>
        <w:left w:val="single" w:sz="32" w:space="0" w:color="F4B184" w:themeColor="accent2" w:themeTint="97"/>
        <w:bottom w:val="single" w:sz="32" w:space="0" w:color="F4B184" w:themeColor="accent2" w:themeTint="97"/>
        <w:right w:val="single" w:sz="32" w:space="0" w:color="F4B184" w:themeColor="accent2" w:themeTint="97"/>
      </w:tblBorders>
      <w:shd w:val="clear" w:color="F4B184" w:themeColor="accent2" w:themeTint="97" w:fill="F4B184" w:themeFill="accent2" w:themeFillTint="97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4B184" w:themeColor="accent2" w:themeTint="97"/>
          <w:bottom w:val="single" w:sz="12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4B184" w:themeColor="accent2" w:themeTint="97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4B184" w:themeColor="accent2" w:themeTint="97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</w:style>
  <w:style w:type="table" w:customStyle="1" w:styleId="ListTable5Dark-Accent3">
    <w:name w:val="List Table 5 Dark - Accent 3"/>
    <w:basedOn w:val="a5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C9C9C9" w:themeColor="accent3" w:themeTint="98"/>
        <w:left w:val="single" w:sz="32" w:space="0" w:color="C9C9C9" w:themeColor="accent3" w:themeTint="98"/>
        <w:bottom w:val="single" w:sz="32" w:space="0" w:color="C9C9C9" w:themeColor="accent3" w:themeTint="98"/>
        <w:right w:val="single" w:sz="32" w:space="0" w:color="C9C9C9" w:themeColor="accent3" w:themeTint="98"/>
      </w:tblBorders>
      <w:shd w:val="clear" w:color="C9C9C9" w:themeColor="accent3" w:themeTint="98" w:fill="C9C9C9" w:themeFill="accent3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C9C9C9" w:themeColor="accent3" w:themeTint="98"/>
          <w:bottom w:val="single" w:sz="12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C9C9C9" w:themeColor="accent3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C9C9C9" w:themeColor="accent3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</w:style>
  <w:style w:type="table" w:customStyle="1" w:styleId="ListTable5Dark-Accent4">
    <w:name w:val="List Table 5 Dark - Accent 4"/>
    <w:basedOn w:val="a5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FFD865" w:themeColor="accent4" w:themeTint="9A"/>
        <w:left w:val="single" w:sz="32" w:space="0" w:color="FFD865" w:themeColor="accent4" w:themeTint="9A"/>
        <w:bottom w:val="single" w:sz="32" w:space="0" w:color="FFD865" w:themeColor="accent4" w:themeTint="9A"/>
        <w:right w:val="single" w:sz="32" w:space="0" w:color="FFD865" w:themeColor="accent4" w:themeTint="9A"/>
      </w:tblBorders>
      <w:shd w:val="clear" w:color="FFD865" w:themeColor="accent4" w:themeTint="9A" w:fill="FFD865" w:themeFill="accent4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FD865" w:themeColor="accent4" w:themeTint="9A"/>
          <w:bottom w:val="single" w:sz="12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FD865" w:themeColor="accent4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FD865" w:themeColor="accent4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</w:style>
  <w:style w:type="table" w:customStyle="1" w:styleId="ListTable5Dark-Accent5">
    <w:name w:val="List Table 5 Dark - Accent 5"/>
    <w:basedOn w:val="a5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9BC2E5" w:themeColor="accent5" w:themeTint="9A"/>
        <w:left w:val="single" w:sz="32" w:space="0" w:color="9BC2E5" w:themeColor="accent5" w:themeTint="9A"/>
        <w:bottom w:val="single" w:sz="32" w:space="0" w:color="9BC2E5" w:themeColor="accent5" w:themeTint="9A"/>
        <w:right w:val="single" w:sz="32" w:space="0" w:color="9BC2E5" w:themeColor="accent5" w:themeTint="9A"/>
      </w:tblBorders>
      <w:shd w:val="clear" w:color="9BC2E5" w:themeColor="accent5" w:themeTint="9A" w:fill="9BC2E5" w:themeFill="accent5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9BC2E5" w:themeColor="accent5" w:themeTint="9A"/>
          <w:bottom w:val="single" w:sz="12" w:space="0" w:color="FFFFFF" w:themeColor="light1"/>
        </w:tcBorders>
        <w:shd w:val="clear" w:color="9BC2E5" w:themeColor="accent5" w:themeTint="9A" w:fill="9BC2E5" w:themeFill="accent5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9BC2E5" w:themeColor="accent5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9BC2E5" w:themeColor="accent5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9BC2E5" w:themeColor="accent5" w:themeTint="9A" w:fill="9BC2E5" w:themeFill="accent5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9BC2E5" w:themeColor="accent5" w:themeTint="9A" w:fill="9BC2E5" w:themeFill="accent5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9BC2E5" w:themeColor="accent5" w:themeTint="9A" w:fill="9BC2E5" w:themeFill="accent5" w:themeFillTint="9A"/>
      </w:tcPr>
    </w:tblStylePr>
  </w:style>
  <w:style w:type="table" w:customStyle="1" w:styleId="ListTable5Dark-Accent6">
    <w:name w:val="List Table 5 Dark - Accent 6"/>
    <w:basedOn w:val="a5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A9D08E" w:themeColor="accent6" w:themeTint="98"/>
        <w:left w:val="single" w:sz="32" w:space="0" w:color="A9D08E" w:themeColor="accent6" w:themeTint="98"/>
        <w:bottom w:val="single" w:sz="32" w:space="0" w:color="A9D08E" w:themeColor="accent6" w:themeTint="98"/>
        <w:right w:val="single" w:sz="32" w:space="0" w:color="A9D08E" w:themeColor="accent6" w:themeTint="98"/>
      </w:tblBorders>
      <w:shd w:val="clear" w:color="A9D08E" w:themeColor="accent6" w:themeTint="98" w:fill="A9D08E" w:themeFill="accent6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A9D08E" w:themeColor="accent6" w:themeTint="98"/>
          <w:bottom w:val="single" w:sz="12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A9D08E" w:themeColor="accent6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A9D08E" w:themeColor="accent6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</w:style>
  <w:style w:type="table" w:styleId="-60">
    <w:name w:val="List Table 6 Colorful"/>
    <w:basedOn w:val="a5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color w:val="000000" w:themeColor="text1"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color w:val="000000" w:themeColor="text1"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color w:val="000000" w:themeColor="text1"/>
      </w:rPr>
    </w:tblStylePr>
    <w:tblStylePr w:type="lastCol">
      <w:rPr>
        <w:b/>
        <w:color w:val="000000" w:themeColor="text1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000000" w:themeColor="text1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000000" w:themeColor="text1"/>
        <w:sz w:val="22"/>
      </w:rPr>
    </w:tblStylePr>
  </w:style>
  <w:style w:type="table" w:customStyle="1" w:styleId="ListTable6Colorful-Accent1">
    <w:name w:val="List Table 6 Colorful - Accent 1"/>
    <w:basedOn w:val="a5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4472C4" w:themeColor="accent1"/>
        <w:bottom w:val="single" w:sz="4" w:space="0" w:color="4472C4" w:themeColor="accent1"/>
      </w:tblBorders>
    </w:tblPr>
    <w:tblStylePr w:type="firstRow">
      <w:rPr>
        <w:b/>
        <w:color w:val="254175" w:themeColor="accent1" w:themeShade="95"/>
      </w:rPr>
      <w:tblPr/>
      <w:tcPr>
        <w:tcBorders>
          <w:bottom w:val="single" w:sz="4" w:space="0" w:color="4472C4" w:themeColor="accent1"/>
        </w:tcBorders>
      </w:tcPr>
    </w:tblStylePr>
    <w:tblStylePr w:type="lastRow">
      <w:rPr>
        <w:b/>
        <w:color w:val="254175" w:themeColor="accent1" w:themeShade="95"/>
      </w:rPr>
      <w:tblPr/>
      <w:tcPr>
        <w:tcBorders>
          <w:top w:val="single" w:sz="4" w:space="0" w:color="4472C4" w:themeColor="accent1"/>
        </w:tcBorders>
      </w:tcPr>
    </w:tblStylePr>
    <w:tblStylePr w:type="firstCol">
      <w:rPr>
        <w:b/>
        <w:color w:val="254175" w:themeColor="accent1" w:themeShade="95"/>
      </w:rPr>
    </w:tblStylePr>
    <w:tblStylePr w:type="lastCol">
      <w:rPr>
        <w:b/>
        <w:color w:val="254175" w:themeColor="accent1" w:themeShade="95"/>
      </w:rPr>
    </w:tblStylePr>
    <w:tblStylePr w:type="band1Vert">
      <w:tblPr/>
      <w:tcPr>
        <w:shd w:val="clear" w:color="CFDBF0" w:themeColor="accent1" w:themeTint="40" w:fill="CFDBF0" w:themeFill="accent1" w:themeFillTint="40"/>
      </w:tcPr>
    </w:tblStylePr>
    <w:tblStylePr w:type="band1Horz">
      <w:rPr>
        <w:rFonts w:ascii="Arial" w:hAnsi="Arial"/>
        <w:color w:val="254175" w:themeColor="accent1" w:themeShade="95"/>
        <w:sz w:val="22"/>
      </w:rPr>
      <w:tblPr/>
      <w:tcPr>
        <w:shd w:val="clear" w:color="CFDBF0" w:themeColor="accent1" w:themeTint="40" w:fill="CFDBF0" w:themeFill="accent1" w:themeFillTint="40"/>
      </w:tcPr>
    </w:tblStylePr>
    <w:tblStylePr w:type="band2Horz">
      <w:rPr>
        <w:rFonts w:ascii="Arial" w:hAnsi="Arial"/>
        <w:color w:val="254175" w:themeColor="accent1" w:themeShade="95"/>
        <w:sz w:val="22"/>
      </w:rPr>
    </w:tblStylePr>
  </w:style>
  <w:style w:type="table" w:customStyle="1" w:styleId="ListTable6Colorful-Accent2">
    <w:name w:val="List Table 6 Colorful - Accent 2"/>
    <w:basedOn w:val="a5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bottom w:val="single" w:sz="4" w:space="0" w:color="F4B184" w:themeColor="accent2" w:themeTint="97"/>
      </w:tblBorders>
    </w:tblPr>
    <w:tblStylePr w:type="firstRow">
      <w:rPr>
        <w:b/>
        <w:color w:val="F4B184" w:themeColor="accent2" w:themeTint="97" w:themeShade="95"/>
      </w:rPr>
      <w:tblPr/>
      <w:tcPr>
        <w:tcBorders>
          <w:bottom w:val="single" w:sz="4" w:space="0" w:color="F4B184" w:themeColor="accent2" w:themeTint="97"/>
        </w:tcBorders>
      </w:tcPr>
    </w:tblStylePr>
    <w:tblStylePr w:type="lastRow">
      <w:rPr>
        <w:b/>
        <w:color w:val="F4B184" w:themeColor="accent2" w:themeTint="97" w:themeShade="95"/>
      </w:rPr>
      <w:tblPr/>
      <w:tcPr>
        <w:tcBorders>
          <w:top w:val="single" w:sz="4" w:space="0" w:color="F4B184" w:themeColor="accent2" w:themeTint="97"/>
        </w:tcBorders>
      </w:tcPr>
    </w:tblStylePr>
    <w:tblStylePr w:type="firstCol">
      <w:rPr>
        <w:b/>
        <w:color w:val="F4B184" w:themeColor="accent2" w:themeTint="97" w:themeShade="95"/>
      </w:rPr>
    </w:tblStylePr>
    <w:tblStylePr w:type="lastCol">
      <w:rPr>
        <w:b/>
        <w:color w:val="F4B184" w:themeColor="accent2" w:themeTint="97" w:themeShade="95"/>
      </w:r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ListTable6Colorful-Accent3">
    <w:name w:val="List Table 6 Colorful - Accent 3"/>
    <w:basedOn w:val="a5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8"/>
        <w:bottom w:val="single" w:sz="4" w:space="0" w:color="C9C9C9" w:themeColor="accent3" w:themeTint="98"/>
      </w:tblBorders>
    </w:tblPr>
    <w:tblStylePr w:type="firstRow">
      <w:rPr>
        <w:b/>
        <w:color w:val="C9C9C9" w:themeColor="accent3" w:themeTint="98" w:themeShade="95"/>
      </w:rPr>
      <w:tblPr/>
      <w:tcPr>
        <w:tcBorders>
          <w:bottom w:val="single" w:sz="4" w:space="0" w:color="C9C9C9" w:themeColor="accent3" w:themeTint="98"/>
        </w:tcBorders>
      </w:tcPr>
    </w:tblStylePr>
    <w:tblStylePr w:type="lastRow">
      <w:rPr>
        <w:b/>
        <w:color w:val="C9C9C9" w:themeColor="accent3" w:themeTint="98" w:themeShade="95"/>
      </w:rPr>
      <w:tblPr/>
      <w:tcPr>
        <w:tcBorders>
          <w:top w:val="single" w:sz="4" w:space="0" w:color="C9C9C9" w:themeColor="accent3" w:themeTint="98"/>
        </w:tcBorders>
      </w:tcPr>
    </w:tblStylePr>
    <w:tblStylePr w:type="firstCol">
      <w:rPr>
        <w:b/>
        <w:color w:val="C9C9C9" w:themeColor="accent3" w:themeTint="98" w:themeShade="95"/>
      </w:rPr>
    </w:tblStylePr>
    <w:tblStylePr w:type="lastCol">
      <w:rPr>
        <w:b/>
        <w:color w:val="C9C9C9" w:themeColor="accent3" w:themeTint="98" w:themeShade="95"/>
      </w:r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C9C9C9" w:themeColor="accent3" w:themeTint="98" w:themeShade="95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2Horz">
      <w:rPr>
        <w:rFonts w:ascii="Arial" w:hAnsi="Arial"/>
        <w:color w:val="C9C9C9" w:themeColor="accent3" w:themeTint="98" w:themeShade="95"/>
        <w:sz w:val="22"/>
      </w:rPr>
    </w:tblStylePr>
  </w:style>
  <w:style w:type="table" w:customStyle="1" w:styleId="ListTable6Colorful-Accent4">
    <w:name w:val="List Table 6 Colorful - Accent 4"/>
    <w:basedOn w:val="a5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bottom w:val="single" w:sz="4" w:space="0" w:color="FFD865" w:themeColor="accent4" w:themeTint="9A"/>
      </w:tblBorders>
    </w:tblPr>
    <w:tblStylePr w:type="firstRow">
      <w:rPr>
        <w:b/>
        <w:color w:val="FFD865" w:themeColor="accent4" w:themeTint="9A" w:themeShade="95"/>
      </w:rPr>
      <w:tblPr/>
      <w:tcPr>
        <w:tcBorders>
          <w:bottom w:val="single" w:sz="4" w:space="0" w:color="FFD865" w:themeColor="accent4" w:themeTint="9A"/>
        </w:tcBorders>
      </w:tcPr>
    </w:tblStylePr>
    <w:tblStylePr w:type="lastRow">
      <w:rPr>
        <w:b/>
        <w:color w:val="FFD865" w:themeColor="accent4" w:themeTint="9A" w:themeShade="95"/>
      </w:rPr>
      <w:tblPr/>
      <w:tcPr>
        <w:tcBorders>
          <w:top w:val="single" w:sz="4" w:space="0" w:color="FFD865" w:themeColor="accent4" w:themeTint="9A"/>
        </w:tcBorders>
      </w:tcPr>
    </w:tblStylePr>
    <w:tblStylePr w:type="firstCol">
      <w:rPr>
        <w:b/>
        <w:color w:val="FFD865" w:themeColor="accent4" w:themeTint="9A" w:themeShade="95"/>
      </w:rPr>
    </w:tblStylePr>
    <w:tblStylePr w:type="lastCol">
      <w:rPr>
        <w:b/>
        <w:color w:val="FFD865" w:themeColor="accent4" w:themeTint="9A" w:themeShade="95"/>
      </w:r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ListTable6Colorful-Accent5">
    <w:name w:val="List Table 6 Colorful - Accent 5"/>
    <w:basedOn w:val="a5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BC2E5" w:themeColor="accent5" w:themeTint="9A"/>
        <w:bottom w:val="single" w:sz="4" w:space="0" w:color="9BC2E5" w:themeColor="accent5" w:themeTint="9A"/>
      </w:tblBorders>
    </w:tblPr>
    <w:tblStylePr w:type="firstRow">
      <w:rPr>
        <w:b/>
        <w:color w:val="9BC2E5" w:themeColor="accent5" w:themeTint="9A" w:themeShade="95"/>
      </w:rPr>
      <w:tblPr/>
      <w:tcPr>
        <w:tcBorders>
          <w:bottom w:val="single" w:sz="4" w:space="0" w:color="9BC2E5" w:themeColor="accent5" w:themeTint="9A"/>
        </w:tcBorders>
      </w:tcPr>
    </w:tblStylePr>
    <w:tblStylePr w:type="lastRow">
      <w:rPr>
        <w:b/>
        <w:color w:val="9BC2E5" w:themeColor="accent5" w:themeTint="9A" w:themeShade="95"/>
      </w:rPr>
      <w:tblPr/>
      <w:tcPr>
        <w:tcBorders>
          <w:top w:val="single" w:sz="4" w:space="0" w:color="9BC2E5" w:themeColor="accent5" w:themeTint="9A"/>
        </w:tcBorders>
      </w:tcPr>
    </w:tblStylePr>
    <w:tblStylePr w:type="firstCol">
      <w:rPr>
        <w:b/>
        <w:color w:val="9BC2E5" w:themeColor="accent5" w:themeTint="9A" w:themeShade="95"/>
      </w:rPr>
    </w:tblStylePr>
    <w:tblStylePr w:type="lastCol">
      <w:rPr>
        <w:b/>
        <w:color w:val="9BC2E5" w:themeColor="accent5" w:themeTint="9A" w:themeShade="95"/>
      </w:rPr>
    </w:tblStylePr>
    <w:tblStylePr w:type="band1Vert">
      <w:tblPr/>
      <w:tcPr>
        <w:shd w:val="clear" w:color="D5E5F4" w:themeColor="accent5" w:themeTint="40" w:fill="D5E5F4" w:themeFill="accent5" w:themeFillTint="40"/>
      </w:tcPr>
    </w:tblStylePr>
    <w:tblStylePr w:type="band1Horz">
      <w:rPr>
        <w:rFonts w:ascii="Arial" w:hAnsi="Arial"/>
        <w:color w:val="9BC2E5" w:themeColor="accent5" w:themeTint="9A" w:themeShade="95"/>
        <w:sz w:val="22"/>
      </w:rPr>
      <w:tblPr/>
      <w:tcPr>
        <w:shd w:val="clear" w:color="D5E5F4" w:themeColor="accent5" w:themeTint="40" w:fill="D5E5F4" w:themeFill="accent5" w:themeFillTint="40"/>
      </w:tcPr>
    </w:tblStylePr>
    <w:tblStylePr w:type="band2Horz">
      <w:rPr>
        <w:rFonts w:ascii="Arial" w:hAnsi="Arial"/>
        <w:color w:val="9BC2E5" w:themeColor="accent5" w:themeTint="9A" w:themeShade="95"/>
        <w:sz w:val="22"/>
      </w:rPr>
    </w:tblStylePr>
  </w:style>
  <w:style w:type="table" w:customStyle="1" w:styleId="ListTable6Colorful-Accent6">
    <w:name w:val="List Table 6 Colorful - Accent 6"/>
    <w:basedOn w:val="a5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9D08E" w:themeColor="accent6" w:themeTint="98"/>
        <w:bottom w:val="single" w:sz="4" w:space="0" w:color="A9D08E" w:themeColor="accent6" w:themeTint="98"/>
      </w:tblBorders>
    </w:tblPr>
    <w:tblStylePr w:type="firstRow">
      <w:rPr>
        <w:b/>
        <w:color w:val="A9D08E" w:themeColor="accent6" w:themeTint="98" w:themeShade="95"/>
      </w:rPr>
      <w:tblPr/>
      <w:tcPr>
        <w:tcBorders>
          <w:bottom w:val="single" w:sz="4" w:space="0" w:color="A9D08E" w:themeColor="accent6" w:themeTint="98"/>
        </w:tcBorders>
      </w:tcPr>
    </w:tblStylePr>
    <w:tblStylePr w:type="lastRow">
      <w:rPr>
        <w:b/>
        <w:color w:val="A9D08E" w:themeColor="accent6" w:themeTint="98" w:themeShade="95"/>
      </w:rPr>
      <w:tblPr/>
      <w:tcPr>
        <w:tcBorders>
          <w:top w:val="single" w:sz="4" w:space="0" w:color="A9D08E" w:themeColor="accent6" w:themeTint="98"/>
        </w:tcBorders>
      </w:tcPr>
    </w:tblStylePr>
    <w:tblStylePr w:type="firstCol">
      <w:rPr>
        <w:b/>
        <w:color w:val="A9D08E" w:themeColor="accent6" w:themeTint="98" w:themeShade="95"/>
      </w:rPr>
    </w:tblStylePr>
    <w:tblStylePr w:type="lastCol">
      <w:rPr>
        <w:b/>
        <w:color w:val="A9D08E" w:themeColor="accent6" w:themeTint="98" w:themeShade="95"/>
      </w:r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A9D08E" w:themeColor="accent6" w:themeTint="98" w:themeShade="95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2Horz">
      <w:rPr>
        <w:rFonts w:ascii="Arial" w:hAnsi="Arial"/>
        <w:color w:val="A9D08E" w:themeColor="accent6" w:themeTint="98" w:themeShade="95"/>
        <w:sz w:val="22"/>
      </w:rPr>
    </w:tblStylePr>
  </w:style>
  <w:style w:type="table" w:styleId="-70">
    <w:name w:val="List Table 7 Colorful"/>
    <w:basedOn w:val="a5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7F7F7F" w:themeColor="text1" w:themeTint="80"/>
      </w:tblBorders>
    </w:tblPr>
    <w:tblStylePr w:type="fir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7F7F7F" w:themeColor="text1" w:themeTint="8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single" w:sz="4" w:space="0" w:color="7F7F7F" w:themeColor="text1" w:themeTint="8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ListTable7Colorful-Accent1">
    <w:name w:val="List Table 7 Colorful - Accent 1"/>
    <w:basedOn w:val="a5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4472C4" w:themeColor="accent1"/>
      </w:tblBorders>
    </w:tblPr>
    <w:tblStylePr w:type="firstRow">
      <w:rPr>
        <w:rFonts w:ascii="Arial" w:hAnsi="Arial"/>
        <w:i/>
        <w:color w:val="254175" w:themeColor="accent1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4472C4" w:themeColor="accent1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254175" w:themeColor="accent1" w:themeShade="95"/>
        <w:sz w:val="22"/>
      </w:rPr>
      <w:tblPr/>
      <w:tcPr>
        <w:tcBorders>
          <w:top w:val="single" w:sz="4" w:space="0" w:color="4472C4" w:themeColor="accent1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54175" w:themeColor="accent1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4472C4" w:themeColor="accent1"/>
        </w:tcBorders>
        <w:shd w:val="clear" w:color="FFFFFF" w:fill="auto"/>
      </w:tcPr>
    </w:tblStylePr>
    <w:tblStylePr w:type="lastCol">
      <w:rPr>
        <w:rFonts w:ascii="Arial" w:hAnsi="Arial"/>
        <w:i/>
        <w:color w:val="254175" w:themeColor="accent1" w:themeShade="95"/>
        <w:sz w:val="22"/>
      </w:rPr>
      <w:tblPr/>
      <w:tcPr>
        <w:tcBorders>
          <w:top w:val="none" w:sz="0" w:space="0" w:color="auto"/>
          <w:left w:val="single" w:sz="4" w:space="0" w:color="4472C4" w:themeColor="accent1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CFDBF0" w:themeColor="accent1" w:themeTint="40" w:fill="CFDBF0" w:themeFill="accent1" w:themeFillTint="40"/>
      </w:tcPr>
    </w:tblStylePr>
    <w:tblStylePr w:type="band1Horz">
      <w:rPr>
        <w:rFonts w:ascii="Arial" w:hAnsi="Arial"/>
        <w:color w:val="254175" w:themeColor="accent1" w:themeShade="95"/>
        <w:sz w:val="22"/>
      </w:rPr>
      <w:tblPr/>
      <w:tcPr>
        <w:shd w:val="clear" w:color="CFDBF0" w:themeColor="accent1" w:themeTint="40" w:fill="CFDBF0" w:themeFill="accent1" w:themeFillTint="40"/>
      </w:tcPr>
    </w:tblStylePr>
    <w:tblStylePr w:type="band2Horz">
      <w:rPr>
        <w:rFonts w:ascii="Arial" w:hAnsi="Arial"/>
        <w:color w:val="254175" w:themeColor="accent1" w:themeShade="95"/>
        <w:sz w:val="22"/>
      </w:rPr>
    </w:tblStylePr>
  </w:style>
  <w:style w:type="table" w:customStyle="1" w:styleId="ListTable7Colorful-Accent2">
    <w:name w:val="List Table 7 Colorful - Accent 2"/>
    <w:basedOn w:val="a5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F4B184" w:themeColor="accent2" w:themeTint="97"/>
      </w:tblBorders>
    </w:tblPr>
    <w:tblStylePr w:type="firstRow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4B184" w:themeColor="accent2" w:themeTint="97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single" w:sz="4" w:space="0" w:color="F4B184" w:themeColor="accent2" w:themeTint="97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4B184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single" w:sz="4" w:space="0" w:color="F4B184" w:themeColor="accent2" w:themeTint="97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ListTable7Colorful-Accent3">
    <w:name w:val="List Table 7 Colorful - Accent 3"/>
    <w:basedOn w:val="a5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C9C9C9" w:themeColor="accent3" w:themeTint="98"/>
      </w:tblBorders>
    </w:tblPr>
    <w:tblStylePr w:type="firstRow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C9C9C9" w:themeColor="accent3" w:themeTint="98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single" w:sz="4" w:space="0" w:color="C9C9C9" w:themeColor="accent3" w:themeTint="98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C9C9C9" w:themeColor="accent3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0" w:space="0" w:color="auto"/>
          <w:left w:val="single" w:sz="4" w:space="0" w:color="C9C9C9" w:themeColor="accent3" w:themeTint="98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C9C9C9" w:themeColor="accent3" w:themeTint="98" w:themeShade="95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2Horz">
      <w:rPr>
        <w:rFonts w:ascii="Arial" w:hAnsi="Arial"/>
        <w:color w:val="C9C9C9" w:themeColor="accent3" w:themeTint="98" w:themeShade="95"/>
        <w:sz w:val="22"/>
      </w:rPr>
    </w:tblStylePr>
  </w:style>
  <w:style w:type="table" w:customStyle="1" w:styleId="ListTable7Colorful-Accent4">
    <w:name w:val="List Table 7 Colorful - Accent 4"/>
    <w:basedOn w:val="a5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FFD865" w:themeColor="accent4" w:themeTint="9A"/>
      </w:tblBorders>
    </w:tblPr>
    <w:tblStylePr w:type="firstRow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FD865" w:themeColor="accent4" w:themeTint="9A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single" w:sz="4" w:space="0" w:color="FFD865" w:themeColor="accent4" w:themeTint="9A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FD865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single" w:sz="4" w:space="0" w:color="FFD865" w:themeColor="accent4" w:themeTint="9A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ListTable7Colorful-Accent5">
    <w:name w:val="List Table 7 Colorful - Accent 5"/>
    <w:basedOn w:val="a5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9BC2E5" w:themeColor="accent5" w:themeTint="9A"/>
      </w:tblBorders>
    </w:tblPr>
    <w:tblStylePr w:type="firstRow"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9BC2E5" w:themeColor="accent5" w:themeTint="9A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single" w:sz="4" w:space="0" w:color="9BC2E5" w:themeColor="accent5" w:themeTint="9A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9BC2E5" w:themeColor="accent5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none" w:sz="0" w:space="0" w:color="auto"/>
          <w:left w:val="single" w:sz="4" w:space="0" w:color="9BC2E5" w:themeColor="accent5" w:themeTint="9A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5E5F4" w:themeColor="accent5" w:themeTint="40" w:fill="D5E5F4" w:themeFill="accent5" w:themeFillTint="40"/>
      </w:tcPr>
    </w:tblStylePr>
    <w:tblStylePr w:type="band1Horz">
      <w:rPr>
        <w:rFonts w:ascii="Arial" w:hAnsi="Arial"/>
        <w:color w:val="9BC2E5" w:themeColor="accent5" w:themeTint="9A" w:themeShade="95"/>
        <w:sz w:val="22"/>
      </w:rPr>
      <w:tblPr/>
      <w:tcPr>
        <w:shd w:val="clear" w:color="D5E5F4" w:themeColor="accent5" w:themeTint="40" w:fill="D5E5F4" w:themeFill="accent5" w:themeFillTint="40"/>
      </w:tcPr>
    </w:tblStylePr>
    <w:tblStylePr w:type="band2Horz">
      <w:rPr>
        <w:rFonts w:ascii="Arial" w:hAnsi="Arial"/>
        <w:color w:val="9BC2E5" w:themeColor="accent5" w:themeTint="9A" w:themeShade="95"/>
        <w:sz w:val="22"/>
      </w:rPr>
    </w:tblStylePr>
  </w:style>
  <w:style w:type="table" w:customStyle="1" w:styleId="ListTable7Colorful-Accent6">
    <w:name w:val="List Table 7 Colorful - Accent 6"/>
    <w:basedOn w:val="a5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A9D08E" w:themeColor="accent6" w:themeTint="98"/>
      </w:tblBorders>
    </w:tblPr>
    <w:tblStylePr w:type="firstRow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A9D08E" w:themeColor="accent6" w:themeTint="98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single" w:sz="4" w:space="0" w:color="A9D08E" w:themeColor="accent6" w:themeTint="98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A9D08E" w:themeColor="accent6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0" w:space="0" w:color="auto"/>
          <w:left w:val="single" w:sz="4" w:space="0" w:color="A9D08E" w:themeColor="accent6" w:themeTint="98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A9D08E" w:themeColor="accent6" w:themeTint="98" w:themeShade="95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2Horz">
      <w:rPr>
        <w:rFonts w:ascii="Arial" w:hAnsi="Arial"/>
        <w:color w:val="A9D08E" w:themeColor="accent6" w:themeTint="98" w:themeShade="95"/>
        <w:sz w:val="22"/>
      </w:rPr>
    </w:tblStylePr>
  </w:style>
  <w:style w:type="table" w:customStyle="1" w:styleId="Lined-Accent">
    <w:name w:val="Lined - Accent"/>
    <w:basedOn w:val="a5"/>
    <w:uiPriority w:val="99"/>
    <w:pPr>
      <w:spacing w:after="0" w:line="240" w:lineRule="auto"/>
    </w:pPr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Lined-Accent1">
    <w:name w:val="Lined - Accent 1"/>
    <w:basedOn w:val="a5"/>
    <w:uiPriority w:val="99"/>
    <w:pPr>
      <w:spacing w:after="0" w:line="240" w:lineRule="auto"/>
    </w:pPr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4D2EC" w:themeColor="accent1" w:themeTint="50" w:fill="C4D2EC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4D2EC" w:themeColor="accent1" w:themeTint="50" w:fill="C4D2EC" w:themeFill="accent1" w:themeFillTint="50"/>
      </w:tcPr>
    </w:tblStylePr>
  </w:style>
  <w:style w:type="table" w:customStyle="1" w:styleId="Lined-Accent2">
    <w:name w:val="Lined - Accent 2"/>
    <w:basedOn w:val="a5"/>
    <w:uiPriority w:val="99"/>
    <w:pPr>
      <w:spacing w:after="0" w:line="240" w:lineRule="auto"/>
    </w:pPr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Lined-Accent3">
    <w:name w:val="Lined - Accent 3"/>
    <w:basedOn w:val="a5"/>
    <w:uiPriority w:val="99"/>
    <w:pPr>
      <w:spacing w:after="0" w:line="240" w:lineRule="auto"/>
    </w:pPr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Lined-Accent4">
    <w:name w:val="Lined - Accent 4"/>
    <w:basedOn w:val="a5"/>
    <w:uiPriority w:val="99"/>
    <w:pPr>
      <w:spacing w:after="0" w:line="240" w:lineRule="auto"/>
    </w:pPr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Lined-Accent5">
    <w:name w:val="Lined - Accent 5"/>
    <w:basedOn w:val="a5"/>
    <w:uiPriority w:val="99"/>
    <w:pPr>
      <w:spacing w:after="0" w:line="240" w:lineRule="auto"/>
    </w:pPr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Lined-Accent6">
    <w:name w:val="Lined - Accent 6"/>
    <w:basedOn w:val="a5"/>
    <w:uiPriority w:val="99"/>
    <w:pPr>
      <w:spacing w:after="0" w:line="240" w:lineRule="auto"/>
    </w:pPr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BorderedLined-Accent">
    <w:name w:val="Bordered &amp; Lined - Accent"/>
    <w:basedOn w:val="a5"/>
    <w:uiPriority w:val="99"/>
    <w:pPr>
      <w:spacing w:after="0" w:line="240" w:lineRule="auto"/>
    </w:pPr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  <w:tblBorders>
        <w:top w:val="single" w:sz="4" w:space="0" w:color="595959" w:themeColor="text1" w:themeTint="A6"/>
        <w:left w:val="single" w:sz="4" w:space="0" w:color="595959" w:themeColor="text1" w:themeTint="A6"/>
        <w:bottom w:val="single" w:sz="4" w:space="0" w:color="595959" w:themeColor="text1" w:themeTint="A6"/>
        <w:right w:val="single" w:sz="4" w:space="0" w:color="595959" w:themeColor="text1" w:themeTint="A6"/>
        <w:insideH w:val="single" w:sz="4" w:space="0" w:color="595959" w:themeColor="text1" w:themeTint="A6"/>
        <w:insideV w:val="single" w:sz="4" w:space="0" w:color="595959" w:themeColor="text1" w:themeTint="A6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BorderedLined-Accent1">
    <w:name w:val="Bordered &amp; Lined - Accent 1"/>
    <w:basedOn w:val="a5"/>
    <w:uiPriority w:val="99"/>
    <w:pPr>
      <w:spacing w:after="0" w:line="240" w:lineRule="auto"/>
    </w:pPr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  <w:tblBorders>
        <w:top w:val="single" w:sz="4" w:space="0" w:color="254175" w:themeColor="accent1" w:themeShade="95"/>
        <w:left w:val="single" w:sz="4" w:space="0" w:color="254175" w:themeColor="accent1" w:themeShade="95"/>
        <w:bottom w:val="single" w:sz="4" w:space="0" w:color="254175" w:themeColor="accent1" w:themeShade="95"/>
        <w:right w:val="single" w:sz="4" w:space="0" w:color="254175" w:themeColor="accent1" w:themeShade="95"/>
        <w:insideH w:val="single" w:sz="4" w:space="0" w:color="254175" w:themeColor="accent1" w:themeShade="95"/>
        <w:insideV w:val="single" w:sz="4" w:space="0" w:color="254175" w:themeColor="accent1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4D2EC" w:themeColor="accent1" w:themeTint="50" w:fill="C4D2EC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4D2EC" w:themeColor="accent1" w:themeTint="50" w:fill="C4D2EC" w:themeFill="accent1" w:themeFillTint="50"/>
      </w:tcPr>
    </w:tblStylePr>
  </w:style>
  <w:style w:type="table" w:customStyle="1" w:styleId="BorderedLined-Accent2">
    <w:name w:val="Bordered &amp; Lined - Accent 2"/>
    <w:basedOn w:val="a5"/>
    <w:uiPriority w:val="99"/>
    <w:pPr>
      <w:spacing w:after="0" w:line="240" w:lineRule="auto"/>
    </w:pPr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  <w:tblBorders>
        <w:top w:val="single" w:sz="4" w:space="0" w:color="99460D" w:themeColor="accent2" w:themeShade="95"/>
        <w:left w:val="single" w:sz="4" w:space="0" w:color="99460D" w:themeColor="accent2" w:themeShade="95"/>
        <w:bottom w:val="single" w:sz="4" w:space="0" w:color="99460D" w:themeColor="accent2" w:themeShade="95"/>
        <w:right w:val="single" w:sz="4" w:space="0" w:color="99460D" w:themeColor="accent2" w:themeShade="95"/>
        <w:insideH w:val="single" w:sz="4" w:space="0" w:color="99460D" w:themeColor="accent2" w:themeShade="95"/>
        <w:insideV w:val="single" w:sz="4" w:space="0" w:color="99460D" w:themeColor="accent2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BorderedLined-Accent3">
    <w:name w:val="Bordered &amp; Lined - Accent 3"/>
    <w:basedOn w:val="a5"/>
    <w:uiPriority w:val="99"/>
    <w:pPr>
      <w:spacing w:after="0" w:line="240" w:lineRule="auto"/>
    </w:pPr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  <w:tblBorders>
        <w:top w:val="single" w:sz="4" w:space="0" w:color="606060" w:themeColor="accent3" w:themeShade="95"/>
        <w:left w:val="single" w:sz="4" w:space="0" w:color="606060" w:themeColor="accent3" w:themeShade="95"/>
        <w:bottom w:val="single" w:sz="4" w:space="0" w:color="606060" w:themeColor="accent3" w:themeShade="95"/>
        <w:right w:val="single" w:sz="4" w:space="0" w:color="606060" w:themeColor="accent3" w:themeShade="95"/>
        <w:insideH w:val="single" w:sz="4" w:space="0" w:color="606060" w:themeColor="accent3" w:themeShade="95"/>
        <w:insideV w:val="single" w:sz="4" w:space="0" w:color="606060" w:themeColor="accent3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BorderedLined-Accent4">
    <w:name w:val="Bordered &amp; Lined - Accent 4"/>
    <w:basedOn w:val="a5"/>
    <w:uiPriority w:val="99"/>
    <w:pPr>
      <w:spacing w:after="0" w:line="240" w:lineRule="auto"/>
    </w:pPr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  <w:tblBorders>
        <w:top w:val="single" w:sz="4" w:space="0" w:color="957000" w:themeColor="accent4" w:themeShade="95"/>
        <w:left w:val="single" w:sz="4" w:space="0" w:color="957000" w:themeColor="accent4" w:themeShade="95"/>
        <w:bottom w:val="single" w:sz="4" w:space="0" w:color="957000" w:themeColor="accent4" w:themeShade="95"/>
        <w:right w:val="single" w:sz="4" w:space="0" w:color="957000" w:themeColor="accent4" w:themeShade="95"/>
        <w:insideH w:val="single" w:sz="4" w:space="0" w:color="957000" w:themeColor="accent4" w:themeShade="95"/>
        <w:insideV w:val="single" w:sz="4" w:space="0" w:color="957000" w:themeColor="accent4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BorderedLined-Accent5">
    <w:name w:val="Bordered &amp; Lined - Accent 5"/>
    <w:basedOn w:val="a5"/>
    <w:uiPriority w:val="99"/>
    <w:pPr>
      <w:spacing w:after="0" w:line="240" w:lineRule="auto"/>
    </w:pPr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  <w:tblBorders>
        <w:top w:val="single" w:sz="4" w:space="0" w:color="245A8D" w:themeColor="accent5" w:themeShade="95"/>
        <w:left w:val="single" w:sz="4" w:space="0" w:color="245A8D" w:themeColor="accent5" w:themeShade="95"/>
        <w:bottom w:val="single" w:sz="4" w:space="0" w:color="245A8D" w:themeColor="accent5" w:themeShade="95"/>
        <w:right w:val="single" w:sz="4" w:space="0" w:color="245A8D" w:themeColor="accent5" w:themeShade="95"/>
        <w:insideH w:val="single" w:sz="4" w:space="0" w:color="245A8D" w:themeColor="accent5" w:themeShade="95"/>
        <w:insideV w:val="single" w:sz="4" w:space="0" w:color="245A8D" w:themeColor="accent5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BorderedLined-Accent6">
    <w:name w:val="Bordered &amp; Lined - Accent 6"/>
    <w:basedOn w:val="a5"/>
    <w:uiPriority w:val="99"/>
    <w:pPr>
      <w:spacing w:after="0" w:line="240" w:lineRule="auto"/>
    </w:pPr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  <w:tblBorders>
        <w:top w:val="single" w:sz="4" w:space="0" w:color="416429" w:themeColor="accent6" w:themeShade="95"/>
        <w:left w:val="single" w:sz="4" w:space="0" w:color="416429" w:themeColor="accent6" w:themeShade="95"/>
        <w:bottom w:val="single" w:sz="4" w:space="0" w:color="416429" w:themeColor="accent6" w:themeShade="95"/>
        <w:right w:val="single" w:sz="4" w:space="0" w:color="416429" w:themeColor="accent6" w:themeShade="95"/>
        <w:insideH w:val="single" w:sz="4" w:space="0" w:color="416429" w:themeColor="accent6" w:themeShade="95"/>
        <w:insideV w:val="single" w:sz="4" w:space="0" w:color="416429" w:themeColor="accent6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Bordered">
    <w:name w:val="Bordered"/>
    <w:basedOn w:val="a5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9D9D9" w:themeColor="text1" w:themeTint="26"/>
        <w:left w:val="single" w:sz="4" w:space="0" w:color="D9D9D9" w:themeColor="text1" w:themeTint="26"/>
        <w:bottom w:val="single" w:sz="4" w:space="0" w:color="D9D9D9" w:themeColor="text1" w:themeTint="26"/>
        <w:right w:val="single" w:sz="4" w:space="0" w:color="D9D9D9" w:themeColor="text1" w:themeTint="26"/>
        <w:insideH w:val="single" w:sz="4" w:space="0" w:color="D9D9D9" w:themeColor="text1" w:themeTint="26"/>
        <w:insideV w:val="single" w:sz="4" w:space="0" w:color="D9D9D9" w:themeColor="text1" w:themeTint="26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7F7F7F" w:themeColor="text1" w:themeTint="8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7F7F7F" w:themeColor="text1" w:themeTint="80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9D9D9" w:themeColor="text1" w:themeTint="26"/>
          <w:left w:val="single" w:sz="4" w:space="0" w:color="D9D9D9" w:themeColor="text1" w:themeTint="26"/>
          <w:bottom w:val="single" w:sz="4" w:space="0" w:color="D9D9D9" w:themeColor="text1" w:themeTint="26"/>
          <w:right w:val="single" w:sz="4" w:space="0" w:color="D9D9D9" w:themeColor="text1" w:themeTint="26"/>
        </w:tcBorders>
      </w:tcPr>
    </w:tblStylePr>
  </w:style>
  <w:style w:type="table" w:customStyle="1" w:styleId="Bordered-Accent1">
    <w:name w:val="Bordered - Accent 1"/>
    <w:basedOn w:val="a5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3C5E7" w:themeColor="accent1" w:themeTint="67"/>
        <w:left w:val="single" w:sz="4" w:space="0" w:color="B3C5E7" w:themeColor="accent1" w:themeTint="67"/>
        <w:bottom w:val="single" w:sz="4" w:space="0" w:color="B3C5E7" w:themeColor="accent1" w:themeTint="67"/>
        <w:right w:val="single" w:sz="4" w:space="0" w:color="B3C5E7" w:themeColor="accent1" w:themeTint="67"/>
        <w:insideH w:val="single" w:sz="4" w:space="0" w:color="B3C5E7" w:themeColor="accent1" w:themeTint="67"/>
        <w:insideV w:val="single" w:sz="4" w:space="0" w:color="B3C5E7" w:themeColor="accent1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4472C4" w:themeColor="accent1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4472C4" w:themeColor="accent1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4472C4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3C5E7" w:themeColor="accent1" w:themeTint="67"/>
          <w:left w:val="single" w:sz="4" w:space="0" w:color="B3C5E7" w:themeColor="accent1" w:themeTint="67"/>
          <w:bottom w:val="single" w:sz="4" w:space="0" w:color="B3C5E7" w:themeColor="accent1" w:themeTint="67"/>
          <w:right w:val="single" w:sz="4" w:space="0" w:color="B3C5E7" w:themeColor="accent1" w:themeTint="67"/>
        </w:tcBorders>
      </w:tcPr>
    </w:tblStylePr>
  </w:style>
  <w:style w:type="table" w:customStyle="1" w:styleId="Bordered-Accent2">
    <w:name w:val="Bordered - Accent 2"/>
    <w:basedOn w:val="a5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7CAAB" w:themeColor="accent2" w:themeTint="67"/>
        <w:left w:val="single" w:sz="4" w:space="0" w:color="F7CAAB" w:themeColor="accent2" w:themeTint="67"/>
        <w:bottom w:val="single" w:sz="4" w:space="0" w:color="F7CAAB" w:themeColor="accent2" w:themeTint="67"/>
        <w:right w:val="single" w:sz="4" w:space="0" w:color="F7CAAB" w:themeColor="accent2" w:themeTint="67"/>
        <w:insideH w:val="single" w:sz="4" w:space="0" w:color="F7CAAB" w:themeColor="accent2" w:themeTint="67"/>
        <w:insideV w:val="single" w:sz="4" w:space="0" w:color="F7CAAB" w:themeColor="accent2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4B184" w:themeColor="accent2" w:themeTint="97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4B184" w:themeColor="accent2" w:themeTint="97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4B184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7CAAB" w:themeColor="accent2" w:themeTint="67"/>
          <w:left w:val="single" w:sz="4" w:space="0" w:color="F7CAAB" w:themeColor="accent2" w:themeTint="67"/>
          <w:bottom w:val="single" w:sz="4" w:space="0" w:color="F7CAAB" w:themeColor="accent2" w:themeTint="67"/>
          <w:right w:val="single" w:sz="4" w:space="0" w:color="F7CAAB" w:themeColor="accent2" w:themeTint="67"/>
        </w:tcBorders>
      </w:tcPr>
    </w:tblStylePr>
  </w:style>
  <w:style w:type="table" w:customStyle="1" w:styleId="Bordered-Accent3">
    <w:name w:val="Bordered - Accent 3"/>
    <w:basedOn w:val="a5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ADADA" w:themeColor="accent3" w:themeTint="67"/>
        <w:left w:val="single" w:sz="4" w:space="0" w:color="DADADA" w:themeColor="accent3" w:themeTint="67"/>
        <w:bottom w:val="single" w:sz="4" w:space="0" w:color="DADADA" w:themeColor="accent3" w:themeTint="67"/>
        <w:right w:val="single" w:sz="4" w:space="0" w:color="DADADA" w:themeColor="accent3" w:themeTint="67"/>
        <w:insideH w:val="single" w:sz="4" w:space="0" w:color="DADADA" w:themeColor="accent3" w:themeTint="67"/>
        <w:insideV w:val="single" w:sz="4" w:space="0" w:color="DADADA" w:themeColor="accent3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C9C9C9" w:themeColor="accent3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C9C9C9" w:themeColor="accent3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C9C9C9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ADADA" w:themeColor="accent3" w:themeTint="67"/>
          <w:left w:val="single" w:sz="4" w:space="0" w:color="DADADA" w:themeColor="accent3" w:themeTint="67"/>
          <w:bottom w:val="single" w:sz="4" w:space="0" w:color="DADADA" w:themeColor="accent3" w:themeTint="67"/>
          <w:right w:val="single" w:sz="4" w:space="0" w:color="DADADA" w:themeColor="accent3" w:themeTint="67"/>
        </w:tcBorders>
      </w:tcPr>
    </w:tblStylePr>
  </w:style>
  <w:style w:type="table" w:customStyle="1" w:styleId="Bordered-Accent4">
    <w:name w:val="Bordered - Accent 4"/>
    <w:basedOn w:val="a5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E598" w:themeColor="accent4" w:themeTint="67"/>
        <w:left w:val="single" w:sz="4" w:space="0" w:color="FFE598" w:themeColor="accent4" w:themeTint="67"/>
        <w:bottom w:val="single" w:sz="4" w:space="0" w:color="FFE598" w:themeColor="accent4" w:themeTint="67"/>
        <w:right w:val="single" w:sz="4" w:space="0" w:color="FFE598" w:themeColor="accent4" w:themeTint="67"/>
        <w:insideH w:val="single" w:sz="4" w:space="0" w:color="FFE598" w:themeColor="accent4" w:themeTint="67"/>
        <w:insideV w:val="single" w:sz="4" w:space="0" w:color="FFE598" w:themeColor="accent4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FD865" w:themeColor="accent4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FD865" w:themeColor="accent4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FD865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E598" w:themeColor="accent4" w:themeTint="67"/>
          <w:left w:val="single" w:sz="4" w:space="0" w:color="FFE598" w:themeColor="accent4" w:themeTint="67"/>
          <w:bottom w:val="single" w:sz="4" w:space="0" w:color="FFE598" w:themeColor="accent4" w:themeTint="67"/>
          <w:right w:val="single" w:sz="4" w:space="0" w:color="FFE598" w:themeColor="accent4" w:themeTint="67"/>
        </w:tcBorders>
      </w:tcPr>
    </w:tblStylePr>
  </w:style>
  <w:style w:type="table" w:customStyle="1" w:styleId="Bordered-Accent5">
    <w:name w:val="Bordered - Accent 5"/>
    <w:basedOn w:val="a5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CD6EE" w:themeColor="accent5" w:themeTint="67"/>
        <w:left w:val="single" w:sz="4" w:space="0" w:color="BCD6EE" w:themeColor="accent5" w:themeTint="67"/>
        <w:bottom w:val="single" w:sz="4" w:space="0" w:color="BCD6EE" w:themeColor="accent5" w:themeTint="67"/>
        <w:right w:val="single" w:sz="4" w:space="0" w:color="BCD6EE" w:themeColor="accent5" w:themeTint="67"/>
        <w:insideH w:val="single" w:sz="4" w:space="0" w:color="BCD6EE" w:themeColor="accent5" w:themeTint="67"/>
        <w:insideV w:val="single" w:sz="4" w:space="0" w:color="BCD6EE" w:themeColor="accent5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9BC2E5" w:themeColor="accent5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9BC2E5" w:themeColor="accent5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9BC2E5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CD6EE" w:themeColor="accent5" w:themeTint="67"/>
          <w:left w:val="single" w:sz="4" w:space="0" w:color="BCD6EE" w:themeColor="accent5" w:themeTint="67"/>
          <w:bottom w:val="single" w:sz="4" w:space="0" w:color="BCD6EE" w:themeColor="accent5" w:themeTint="67"/>
          <w:right w:val="single" w:sz="4" w:space="0" w:color="BCD6EE" w:themeColor="accent5" w:themeTint="67"/>
        </w:tcBorders>
      </w:tcPr>
    </w:tblStylePr>
  </w:style>
  <w:style w:type="table" w:customStyle="1" w:styleId="Bordered-Accent6">
    <w:name w:val="Bordered - Accent 6"/>
    <w:basedOn w:val="a5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4DFB2" w:themeColor="accent6" w:themeTint="67"/>
        <w:left w:val="single" w:sz="4" w:space="0" w:color="C4DFB2" w:themeColor="accent6" w:themeTint="67"/>
        <w:bottom w:val="single" w:sz="4" w:space="0" w:color="C4DFB2" w:themeColor="accent6" w:themeTint="67"/>
        <w:right w:val="single" w:sz="4" w:space="0" w:color="C4DFB2" w:themeColor="accent6" w:themeTint="67"/>
        <w:insideH w:val="single" w:sz="4" w:space="0" w:color="C4DFB2" w:themeColor="accent6" w:themeTint="67"/>
        <w:insideV w:val="single" w:sz="4" w:space="0" w:color="C4DFB2" w:themeColor="accent6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A9D08E" w:themeColor="accent6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A9D08E" w:themeColor="accent6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A9D08E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4DFB2" w:themeColor="accent6" w:themeTint="67"/>
          <w:left w:val="single" w:sz="4" w:space="0" w:color="C4DFB2" w:themeColor="accent6" w:themeTint="67"/>
          <w:bottom w:val="single" w:sz="4" w:space="0" w:color="C4DFB2" w:themeColor="accent6" w:themeTint="67"/>
          <w:right w:val="single" w:sz="4" w:space="0" w:color="C4DFB2" w:themeColor="accent6" w:themeTint="67"/>
        </w:tcBorders>
      </w:tcPr>
    </w:tblStylePr>
  </w:style>
  <w:style w:type="character" w:customStyle="1" w:styleId="Heading1Char">
    <w:name w:val="Heading 1 Char"/>
    <w:basedOn w:val="a4"/>
    <w:uiPriority w:val="9"/>
    <w:rPr>
      <w:rFonts w:ascii="Arial" w:eastAsia="Arial" w:hAnsi="Arial" w:cs="Arial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a4"/>
    <w:uiPriority w:val="9"/>
    <w:rPr>
      <w:rFonts w:ascii="Arial" w:eastAsia="Arial" w:hAnsi="Arial" w:cs="Arial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a4"/>
    <w:uiPriority w:val="9"/>
    <w:rPr>
      <w:rFonts w:ascii="Arial" w:eastAsia="Arial" w:hAnsi="Arial" w:cs="Arial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a4"/>
    <w:uiPriority w:val="9"/>
    <w:rPr>
      <w:rFonts w:ascii="Arial" w:eastAsia="Arial" w:hAnsi="Arial" w:cs="Arial"/>
      <w:i/>
      <w:iCs/>
      <w:color w:val="2F5496" w:themeColor="accent1" w:themeShade="BF"/>
    </w:rPr>
  </w:style>
  <w:style w:type="character" w:customStyle="1" w:styleId="Heading5Char">
    <w:name w:val="Heading 5 Char"/>
    <w:basedOn w:val="a4"/>
    <w:uiPriority w:val="9"/>
    <w:rPr>
      <w:rFonts w:ascii="Arial" w:eastAsia="Arial" w:hAnsi="Arial" w:cs="Arial"/>
      <w:color w:val="2F5496" w:themeColor="accent1" w:themeShade="BF"/>
    </w:rPr>
  </w:style>
  <w:style w:type="character" w:customStyle="1" w:styleId="60">
    <w:name w:val="Заголовок 6 Знак"/>
    <w:basedOn w:val="a4"/>
    <w:link w:val="6"/>
    <w:uiPriority w:val="9"/>
    <w:rPr>
      <w:rFonts w:ascii="Arial" w:eastAsia="Arial" w:hAnsi="Arial" w:cs="Arial"/>
      <w:i/>
      <w:iCs/>
      <w:color w:val="595959" w:themeColor="text1" w:themeTint="A6"/>
    </w:rPr>
  </w:style>
  <w:style w:type="character" w:customStyle="1" w:styleId="70">
    <w:name w:val="Заголовок 7 Знак"/>
    <w:basedOn w:val="a4"/>
    <w:link w:val="7"/>
    <w:uiPriority w:val="9"/>
    <w:rPr>
      <w:rFonts w:ascii="Arial" w:eastAsia="Arial" w:hAnsi="Arial" w:cs="Arial"/>
      <w:color w:val="595959" w:themeColor="text1" w:themeTint="A6"/>
    </w:rPr>
  </w:style>
  <w:style w:type="character" w:customStyle="1" w:styleId="80">
    <w:name w:val="Заголовок 8 Знак"/>
    <w:basedOn w:val="a4"/>
    <w:link w:val="8"/>
    <w:uiPriority w:val="9"/>
    <w:rPr>
      <w:rFonts w:ascii="Arial" w:eastAsia="Arial" w:hAnsi="Arial" w:cs="Arial"/>
      <w:i/>
      <w:iCs/>
      <w:color w:val="272727" w:themeColor="text1" w:themeTint="D8"/>
    </w:rPr>
  </w:style>
  <w:style w:type="character" w:customStyle="1" w:styleId="90">
    <w:name w:val="Заголовок 9 Знак"/>
    <w:basedOn w:val="a4"/>
    <w:link w:val="9"/>
    <w:uiPriority w:val="9"/>
    <w:rPr>
      <w:rFonts w:ascii="Arial" w:eastAsia="Arial" w:hAnsi="Arial" w:cs="Arial"/>
      <w:i/>
      <w:iCs/>
      <w:color w:val="272727" w:themeColor="text1" w:themeTint="D8"/>
    </w:rPr>
  </w:style>
  <w:style w:type="character" w:customStyle="1" w:styleId="TitleChar">
    <w:name w:val="Title Char"/>
    <w:basedOn w:val="a4"/>
    <w:uiPriority w:val="10"/>
    <w:rPr>
      <w:rFonts w:ascii="Arial" w:eastAsia="Arial" w:hAnsi="Arial" w:cs="Arial"/>
      <w:spacing w:val="-10"/>
      <w:sz w:val="56"/>
      <w:szCs w:val="56"/>
    </w:rPr>
  </w:style>
  <w:style w:type="paragraph" w:styleId="a7">
    <w:name w:val="Subtitle"/>
    <w:basedOn w:val="a3"/>
    <w:next w:val="a3"/>
    <w:link w:val="a8"/>
    <w:uiPriority w:val="11"/>
    <w:qFormat/>
    <w:pPr>
      <w:numPr>
        <w:ilvl w:val="1"/>
      </w:numPr>
      <w:ind w:firstLine="709"/>
    </w:pPr>
    <w:rPr>
      <w:color w:val="595959" w:themeColor="text1" w:themeTint="A6"/>
      <w:spacing w:val="15"/>
      <w:szCs w:val="28"/>
    </w:rPr>
  </w:style>
  <w:style w:type="character" w:customStyle="1" w:styleId="a8">
    <w:name w:val="Подзаголовок Знак"/>
    <w:basedOn w:val="a4"/>
    <w:link w:val="a7"/>
    <w:uiPriority w:val="11"/>
    <w:rPr>
      <w:color w:val="595959" w:themeColor="text1" w:themeTint="A6"/>
      <w:spacing w:val="15"/>
      <w:sz w:val="28"/>
      <w:szCs w:val="28"/>
    </w:rPr>
  </w:style>
  <w:style w:type="paragraph" w:styleId="22">
    <w:name w:val="Quote"/>
    <w:basedOn w:val="a3"/>
    <w:next w:val="a3"/>
    <w:link w:val="23"/>
    <w:uiPriority w:val="29"/>
    <w:qFormat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3">
    <w:name w:val="Цитата 2 Знак"/>
    <w:basedOn w:val="a4"/>
    <w:link w:val="22"/>
    <w:uiPriority w:val="29"/>
    <w:rPr>
      <w:i/>
      <w:iCs/>
      <w:color w:val="404040" w:themeColor="text1" w:themeTint="BF"/>
    </w:rPr>
  </w:style>
  <w:style w:type="character" w:styleId="a9">
    <w:name w:val="Intense Emphasis"/>
    <w:basedOn w:val="a4"/>
    <w:uiPriority w:val="21"/>
    <w:qFormat/>
    <w:rPr>
      <w:i/>
      <w:iCs/>
      <w:color w:val="2F5496" w:themeColor="accent1" w:themeShade="BF"/>
    </w:rPr>
  </w:style>
  <w:style w:type="paragraph" w:styleId="aa">
    <w:name w:val="Intense Quote"/>
    <w:basedOn w:val="a3"/>
    <w:next w:val="a3"/>
    <w:link w:val="ab"/>
    <w:uiPriority w:val="30"/>
    <w:qFormat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ab">
    <w:name w:val="Выделенная цитата Знак"/>
    <w:basedOn w:val="a4"/>
    <w:link w:val="aa"/>
    <w:uiPriority w:val="30"/>
    <w:rPr>
      <w:i/>
      <w:iCs/>
      <w:color w:val="2F5496" w:themeColor="accent1" w:themeShade="BF"/>
    </w:rPr>
  </w:style>
  <w:style w:type="character" w:styleId="ac">
    <w:name w:val="Intense Reference"/>
    <w:basedOn w:val="a4"/>
    <w:uiPriority w:val="32"/>
    <w:qFormat/>
    <w:rPr>
      <w:b/>
      <w:bCs/>
      <w:smallCaps/>
      <w:color w:val="2F5496" w:themeColor="accent1" w:themeShade="BF"/>
      <w:spacing w:val="5"/>
    </w:rPr>
  </w:style>
  <w:style w:type="character" w:styleId="ad">
    <w:name w:val="Subtle Emphasis"/>
    <w:basedOn w:val="a4"/>
    <w:uiPriority w:val="19"/>
    <w:qFormat/>
    <w:rPr>
      <w:i/>
      <w:iCs/>
      <w:color w:val="404040" w:themeColor="text1" w:themeTint="BF"/>
    </w:rPr>
  </w:style>
  <w:style w:type="character" w:styleId="ae">
    <w:name w:val="Emphasis"/>
    <w:basedOn w:val="a4"/>
    <w:uiPriority w:val="20"/>
    <w:qFormat/>
    <w:rPr>
      <w:i/>
      <w:iCs/>
    </w:rPr>
  </w:style>
  <w:style w:type="character" w:styleId="af">
    <w:name w:val="Strong"/>
    <w:basedOn w:val="a4"/>
    <w:uiPriority w:val="22"/>
    <w:qFormat/>
    <w:rPr>
      <w:b/>
      <w:bCs/>
    </w:rPr>
  </w:style>
  <w:style w:type="character" w:styleId="af0">
    <w:name w:val="Subtle Reference"/>
    <w:basedOn w:val="a4"/>
    <w:uiPriority w:val="31"/>
    <w:qFormat/>
    <w:rPr>
      <w:smallCaps/>
      <w:color w:val="5A5A5A" w:themeColor="text1" w:themeTint="A5"/>
    </w:rPr>
  </w:style>
  <w:style w:type="character" w:styleId="af1">
    <w:name w:val="Book Title"/>
    <w:basedOn w:val="a4"/>
    <w:uiPriority w:val="33"/>
    <w:qFormat/>
    <w:rPr>
      <w:b/>
      <w:bCs/>
      <w:i/>
      <w:iCs/>
      <w:spacing w:val="5"/>
    </w:rPr>
  </w:style>
  <w:style w:type="character" w:customStyle="1" w:styleId="HeaderChar">
    <w:name w:val="Header Char"/>
    <w:basedOn w:val="a4"/>
    <w:uiPriority w:val="99"/>
  </w:style>
  <w:style w:type="character" w:customStyle="1" w:styleId="FooterChar">
    <w:name w:val="Footer Char"/>
    <w:basedOn w:val="a4"/>
    <w:uiPriority w:val="99"/>
  </w:style>
  <w:style w:type="paragraph" w:styleId="af2">
    <w:name w:val="caption"/>
    <w:basedOn w:val="a3"/>
    <w:next w:val="a3"/>
    <w:uiPriority w:val="35"/>
    <w:unhideWhenUsed/>
    <w:qFormat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af3">
    <w:name w:val="footnote text"/>
    <w:basedOn w:val="a3"/>
    <w:link w:val="af4"/>
    <w:uiPriority w:val="99"/>
    <w:semiHidden/>
    <w:unhideWhenUsed/>
    <w:pPr>
      <w:spacing w:line="240" w:lineRule="auto"/>
    </w:pPr>
    <w:rPr>
      <w:sz w:val="20"/>
      <w:szCs w:val="20"/>
    </w:rPr>
  </w:style>
  <w:style w:type="character" w:customStyle="1" w:styleId="af4">
    <w:name w:val="Текст сноски Знак"/>
    <w:basedOn w:val="a4"/>
    <w:link w:val="af3"/>
    <w:uiPriority w:val="99"/>
    <w:semiHidden/>
    <w:rPr>
      <w:sz w:val="20"/>
      <w:szCs w:val="20"/>
    </w:rPr>
  </w:style>
  <w:style w:type="character" w:styleId="af5">
    <w:name w:val="footnote reference"/>
    <w:basedOn w:val="a4"/>
    <w:uiPriority w:val="99"/>
    <w:semiHidden/>
    <w:unhideWhenUsed/>
    <w:rPr>
      <w:vertAlign w:val="superscript"/>
    </w:rPr>
  </w:style>
  <w:style w:type="paragraph" w:styleId="af6">
    <w:name w:val="endnote text"/>
    <w:basedOn w:val="a3"/>
    <w:link w:val="af7"/>
    <w:uiPriority w:val="99"/>
    <w:semiHidden/>
    <w:unhideWhenUsed/>
    <w:pPr>
      <w:spacing w:line="240" w:lineRule="auto"/>
    </w:pPr>
    <w:rPr>
      <w:sz w:val="20"/>
      <w:szCs w:val="20"/>
    </w:rPr>
  </w:style>
  <w:style w:type="character" w:customStyle="1" w:styleId="af7">
    <w:name w:val="Текст концевой сноски Знак"/>
    <w:basedOn w:val="a4"/>
    <w:link w:val="af6"/>
    <w:uiPriority w:val="99"/>
    <w:semiHidden/>
    <w:rPr>
      <w:sz w:val="20"/>
      <w:szCs w:val="20"/>
    </w:rPr>
  </w:style>
  <w:style w:type="character" w:styleId="af8">
    <w:name w:val="endnote reference"/>
    <w:basedOn w:val="a4"/>
    <w:uiPriority w:val="99"/>
    <w:semiHidden/>
    <w:unhideWhenUsed/>
    <w:rPr>
      <w:vertAlign w:val="superscript"/>
    </w:rPr>
  </w:style>
  <w:style w:type="paragraph" w:styleId="af9">
    <w:name w:val="table of figures"/>
    <w:basedOn w:val="a3"/>
    <w:next w:val="a3"/>
    <w:uiPriority w:val="99"/>
    <w:unhideWhenUsed/>
  </w:style>
  <w:style w:type="character" w:customStyle="1" w:styleId="20">
    <w:name w:val="Заголовок 2 Знак"/>
    <w:aliases w:val="Заголовок 2 ГОСТ Знак"/>
    <w:basedOn w:val="a4"/>
    <w:link w:val="2"/>
    <w:uiPriority w:val="9"/>
    <w:rPr>
      <w:rFonts w:eastAsiaTheme="majorEastAsia" w:cstheme="majorBidi"/>
      <w:sz w:val="32"/>
      <w:szCs w:val="26"/>
    </w:rPr>
  </w:style>
  <w:style w:type="character" w:customStyle="1" w:styleId="10">
    <w:name w:val="Заголовок 1 Знак"/>
    <w:aliases w:val="Заголовок 1 (ГОСТ) Знак"/>
    <w:basedOn w:val="a4"/>
    <w:link w:val="1"/>
    <w:uiPriority w:val="9"/>
    <w:rPr>
      <w:rFonts w:eastAsiaTheme="majorEastAsia" w:cstheme="majorBidi"/>
      <w:b/>
      <w:caps/>
      <w:sz w:val="36"/>
      <w:szCs w:val="32"/>
    </w:rPr>
  </w:style>
  <w:style w:type="paragraph" w:styleId="afa">
    <w:name w:val="No Spacing"/>
    <w:basedOn w:val="a3"/>
    <w:next w:val="a3"/>
    <w:link w:val="afb"/>
    <w:uiPriority w:val="1"/>
    <w:qFormat/>
    <w:pPr>
      <w:widowControl w:val="0"/>
      <w:tabs>
        <w:tab w:val="left" w:pos="1276"/>
      </w:tabs>
      <w:ind w:firstLine="0"/>
    </w:pPr>
    <w:rPr>
      <w:rFonts w:eastAsia="Arial" w:cs="Arial"/>
      <w:lang w:val="ru" w:eastAsia="ru-RU"/>
    </w:rPr>
  </w:style>
  <w:style w:type="character" w:customStyle="1" w:styleId="30">
    <w:name w:val="Заголовок 3 Знак"/>
    <w:aliases w:val="Заголовок 3 ГОСТ Знак"/>
    <w:basedOn w:val="a4"/>
    <w:link w:val="3"/>
    <w:uiPriority w:val="9"/>
    <w:rPr>
      <w:rFonts w:eastAsiaTheme="majorEastAsia" w:cstheme="majorBidi"/>
    </w:rPr>
  </w:style>
  <w:style w:type="paragraph" w:styleId="afc">
    <w:name w:val="Title"/>
    <w:basedOn w:val="2"/>
    <w:next w:val="a3"/>
    <w:link w:val="afd"/>
    <w:uiPriority w:val="10"/>
    <w:pPr>
      <w:contextualSpacing/>
    </w:pPr>
    <w:rPr>
      <w:spacing w:val="-10"/>
      <w:sz w:val="28"/>
      <w:szCs w:val="56"/>
    </w:rPr>
  </w:style>
  <w:style w:type="character" w:customStyle="1" w:styleId="afd">
    <w:name w:val="Заголовок Знак"/>
    <w:basedOn w:val="a4"/>
    <w:link w:val="afc"/>
    <w:uiPriority w:val="10"/>
    <w:rPr>
      <w:rFonts w:eastAsiaTheme="majorEastAsia" w:cstheme="majorBidi"/>
      <w:spacing w:val="-10"/>
      <w:szCs w:val="56"/>
    </w:rPr>
  </w:style>
  <w:style w:type="paragraph" w:styleId="12">
    <w:name w:val="toc 1"/>
    <w:basedOn w:val="a3"/>
    <w:next w:val="a3"/>
    <w:uiPriority w:val="39"/>
    <w:unhideWhenUsed/>
    <w:pPr>
      <w:tabs>
        <w:tab w:val="right" w:leader="dot" w:pos="9628"/>
      </w:tabs>
      <w:ind w:firstLine="0"/>
    </w:pPr>
  </w:style>
  <w:style w:type="paragraph" w:styleId="24">
    <w:name w:val="toc 2"/>
    <w:basedOn w:val="a3"/>
    <w:next w:val="a3"/>
    <w:uiPriority w:val="39"/>
    <w:unhideWhenUsed/>
    <w:pPr>
      <w:spacing w:after="100"/>
      <w:ind w:left="280"/>
    </w:pPr>
  </w:style>
  <w:style w:type="paragraph" w:styleId="32">
    <w:name w:val="toc 3"/>
    <w:basedOn w:val="a3"/>
    <w:next w:val="a3"/>
    <w:uiPriority w:val="39"/>
    <w:unhideWhenUsed/>
    <w:pPr>
      <w:spacing w:after="100"/>
      <w:ind w:left="560"/>
    </w:pPr>
  </w:style>
  <w:style w:type="character" w:styleId="afe">
    <w:name w:val="Hyperlink"/>
    <w:basedOn w:val="a4"/>
    <w:uiPriority w:val="99"/>
    <w:unhideWhenUsed/>
    <w:rPr>
      <w:color w:val="0563C1" w:themeColor="hyperlink"/>
      <w:u w:val="single"/>
    </w:rPr>
  </w:style>
  <w:style w:type="paragraph" w:styleId="aff">
    <w:name w:val="header"/>
    <w:basedOn w:val="a3"/>
    <w:link w:val="aff0"/>
    <w:uiPriority w:val="99"/>
    <w:unhideWhenUsed/>
    <w:pPr>
      <w:tabs>
        <w:tab w:val="center" w:pos="4677"/>
        <w:tab w:val="right" w:pos="9355"/>
      </w:tabs>
      <w:spacing w:line="240" w:lineRule="auto"/>
    </w:pPr>
  </w:style>
  <w:style w:type="character" w:customStyle="1" w:styleId="aff0">
    <w:name w:val="Верхний колонтитул Знак"/>
    <w:basedOn w:val="a4"/>
    <w:link w:val="aff"/>
    <w:uiPriority w:val="99"/>
    <w:rPr>
      <w:rFonts w:cs="Courier New"/>
      <w:color w:val="auto"/>
      <w:szCs w:val="22"/>
      <w14:ligatures w14:val="none"/>
    </w:rPr>
  </w:style>
  <w:style w:type="paragraph" w:styleId="aff1">
    <w:name w:val="footer"/>
    <w:basedOn w:val="a3"/>
    <w:link w:val="aff2"/>
    <w:uiPriority w:val="99"/>
    <w:unhideWhenUsed/>
    <w:pPr>
      <w:tabs>
        <w:tab w:val="center" w:pos="4677"/>
        <w:tab w:val="right" w:pos="9355"/>
      </w:tabs>
      <w:spacing w:line="240" w:lineRule="auto"/>
    </w:pPr>
  </w:style>
  <w:style w:type="character" w:customStyle="1" w:styleId="aff2">
    <w:name w:val="Нижний колонтитул Знак"/>
    <w:basedOn w:val="a4"/>
    <w:link w:val="aff1"/>
    <w:uiPriority w:val="99"/>
    <w:rPr>
      <w:rFonts w:cs="Courier New"/>
      <w:color w:val="auto"/>
      <w:szCs w:val="22"/>
      <w14:ligatures w14:val="none"/>
    </w:rPr>
  </w:style>
  <w:style w:type="paragraph" w:styleId="aff3">
    <w:name w:val="List Paragraph"/>
    <w:basedOn w:val="a3"/>
    <w:link w:val="aff4"/>
    <w:uiPriority w:val="34"/>
    <w:qFormat/>
    <w:pPr>
      <w:ind w:left="720"/>
      <w:contextualSpacing/>
    </w:pPr>
  </w:style>
  <w:style w:type="paragraph" w:customStyle="1" w:styleId="aff5">
    <w:name w:val="Подпись к рисунку ГОСТ"/>
    <w:basedOn w:val="a3"/>
    <w:next w:val="a3"/>
    <w:link w:val="aff6"/>
    <w:uiPriority w:val="1"/>
    <w:qFormat/>
    <w:pPr>
      <w:spacing w:after="120" w:line="240" w:lineRule="auto"/>
      <w:ind w:firstLine="0"/>
      <w:jc w:val="center"/>
    </w:pPr>
    <w:rPr>
      <w:b/>
      <w:sz w:val="24"/>
    </w:rPr>
  </w:style>
  <w:style w:type="character" w:customStyle="1" w:styleId="aff6">
    <w:name w:val="Подпись к рисунку ГОСТ Знак"/>
    <w:basedOn w:val="a4"/>
    <w:link w:val="aff5"/>
    <w:uiPriority w:val="1"/>
    <w:rPr>
      <w:rFonts w:cs="Courier New"/>
      <w:b/>
      <w:color w:val="auto"/>
      <w:sz w:val="24"/>
      <w:szCs w:val="22"/>
      <w14:ligatures w14:val="none"/>
    </w:rPr>
  </w:style>
  <w:style w:type="paragraph" w:customStyle="1" w:styleId="aff7">
    <w:name w:val="Листинг"/>
    <w:basedOn w:val="a3"/>
    <w:link w:val="aff8"/>
    <w:uiPriority w:val="1"/>
    <w:qFormat/>
    <w:pPr>
      <w:keepNext/>
      <w:widowControl w:val="0"/>
      <w:spacing w:before="120" w:line="240" w:lineRule="auto"/>
      <w:ind w:firstLine="0"/>
      <w:jc w:val="left"/>
    </w:pPr>
    <w:rPr>
      <w:i/>
      <w:sz w:val="24"/>
    </w:rPr>
  </w:style>
  <w:style w:type="character" w:customStyle="1" w:styleId="aff8">
    <w:name w:val="Листинг Знак"/>
    <w:basedOn w:val="a4"/>
    <w:link w:val="aff7"/>
    <w:uiPriority w:val="1"/>
    <w:rPr>
      <w:rFonts w:cs="Courier New"/>
      <w:i/>
      <w:color w:val="auto"/>
      <w:sz w:val="24"/>
      <w:szCs w:val="22"/>
      <w14:ligatures w14:val="none"/>
    </w:rPr>
  </w:style>
  <w:style w:type="paragraph" w:customStyle="1" w:styleId="aff9">
    <w:name w:val="Код"/>
    <w:basedOn w:val="aff7"/>
    <w:link w:val="affa"/>
    <w:uiPriority w:val="1"/>
    <w:qFormat/>
    <w:pPr>
      <w:keepNext w:val="0"/>
      <w:pBdr>
        <w:top w:val="single" w:sz="4" w:space="1" w:color="000000"/>
        <w:left w:val="single" w:sz="4" w:space="4" w:color="000000"/>
        <w:bottom w:val="single" w:sz="4" w:space="1" w:color="000000"/>
        <w:right w:val="single" w:sz="4" w:space="4" w:color="000000"/>
      </w:pBdr>
      <w:spacing w:before="0"/>
    </w:pPr>
    <w:rPr>
      <w:rFonts w:ascii="Courier New" w:hAnsi="Courier New"/>
      <w:i w:val="0"/>
      <w:sz w:val="20"/>
      <w:lang w:val="en-US"/>
    </w:rPr>
  </w:style>
  <w:style w:type="character" w:customStyle="1" w:styleId="affa">
    <w:name w:val="Код Знак"/>
    <w:basedOn w:val="aff8"/>
    <w:link w:val="aff9"/>
    <w:uiPriority w:val="1"/>
    <w:rPr>
      <w:rFonts w:ascii="Courier New" w:hAnsi="Courier New" w:cs="Courier New"/>
      <w:i w:val="0"/>
      <w:color w:val="auto"/>
      <w:sz w:val="20"/>
      <w:szCs w:val="22"/>
      <w:lang w:val="en-US"/>
      <w14:ligatures w14:val="none"/>
    </w:rPr>
  </w:style>
  <w:style w:type="character" w:customStyle="1" w:styleId="afb">
    <w:name w:val="Без интервала Знак"/>
    <w:basedOn w:val="a4"/>
    <w:link w:val="afa"/>
    <w:uiPriority w:val="1"/>
    <w:rPr>
      <w:rFonts w:eastAsia="Arial" w:cs="Arial"/>
      <w:color w:val="auto"/>
      <w:szCs w:val="22"/>
      <w:lang w:val="ru" w:eastAsia="ru-RU"/>
      <w14:ligatures w14:val="none"/>
    </w:rPr>
  </w:style>
  <w:style w:type="paragraph" w:customStyle="1" w:styleId="a0">
    <w:name w:val="Марк. спис."/>
    <w:basedOn w:val="a3"/>
    <w:link w:val="affb"/>
    <w:uiPriority w:val="1"/>
    <w:qFormat/>
    <w:pPr>
      <w:widowControl w:val="0"/>
      <w:numPr>
        <w:numId w:val="1"/>
      </w:numPr>
      <w:tabs>
        <w:tab w:val="left" w:pos="1276"/>
      </w:tabs>
      <w:ind w:left="1276" w:hanging="567"/>
      <w:contextualSpacing/>
    </w:pPr>
  </w:style>
  <w:style w:type="character" w:customStyle="1" w:styleId="affb">
    <w:name w:val="Марк. спис. Знак"/>
    <w:basedOn w:val="a4"/>
    <w:link w:val="a0"/>
    <w:uiPriority w:val="1"/>
    <w:rPr>
      <w:rFonts w:cs="Courier New"/>
      <w:color w:val="auto"/>
      <w:szCs w:val="22"/>
      <w14:ligatures w14:val="none"/>
    </w:rPr>
  </w:style>
  <w:style w:type="paragraph" w:customStyle="1" w:styleId="a1">
    <w:name w:val="Нумер. список"/>
    <w:basedOn w:val="a0"/>
    <w:link w:val="affc"/>
    <w:uiPriority w:val="1"/>
    <w:qFormat/>
    <w:pPr>
      <w:numPr>
        <w:numId w:val="2"/>
      </w:numPr>
      <w:ind w:left="1276" w:hanging="567"/>
    </w:pPr>
  </w:style>
  <w:style w:type="character" w:customStyle="1" w:styleId="affc">
    <w:name w:val="Нумер. список Знак"/>
    <w:basedOn w:val="affb"/>
    <w:link w:val="a1"/>
    <w:uiPriority w:val="1"/>
    <w:rPr>
      <w:rFonts w:cs="Courier New"/>
      <w:color w:val="auto"/>
      <w:szCs w:val="22"/>
      <w14:ligatures w14:val="none"/>
    </w:rPr>
  </w:style>
  <w:style w:type="paragraph" w:customStyle="1" w:styleId="affd">
    <w:name w:val="Надпись таблицы"/>
    <w:basedOn w:val="a3"/>
    <w:next w:val="affe"/>
    <w:link w:val="afff"/>
    <w:uiPriority w:val="1"/>
    <w:qFormat/>
    <w:pPr>
      <w:keepNext/>
      <w:widowControl w:val="0"/>
      <w:spacing w:before="120" w:line="240" w:lineRule="auto"/>
      <w:ind w:firstLine="0"/>
    </w:pPr>
    <w:rPr>
      <w:i/>
      <w:sz w:val="24"/>
    </w:rPr>
  </w:style>
  <w:style w:type="character" w:customStyle="1" w:styleId="afff">
    <w:name w:val="Надпись таблицы Знак"/>
    <w:basedOn w:val="a4"/>
    <w:link w:val="affd"/>
    <w:uiPriority w:val="1"/>
    <w:rPr>
      <w:rFonts w:cs="Courier New"/>
      <w:i/>
      <w:color w:val="auto"/>
      <w:sz w:val="24"/>
      <w:szCs w:val="22"/>
      <w14:ligatures w14:val="none"/>
    </w:rPr>
  </w:style>
  <w:style w:type="paragraph" w:customStyle="1" w:styleId="affe">
    <w:name w:val="Таблица"/>
    <w:basedOn w:val="affd"/>
    <w:link w:val="afff0"/>
    <w:qFormat/>
    <w:pPr>
      <w:keepNext w:val="0"/>
      <w:widowControl/>
      <w:spacing w:before="0"/>
    </w:pPr>
    <w:rPr>
      <w:i w:val="0"/>
    </w:rPr>
  </w:style>
  <w:style w:type="character" w:customStyle="1" w:styleId="afff0">
    <w:name w:val="Таблица Знак"/>
    <w:basedOn w:val="afff"/>
    <w:link w:val="affe"/>
    <w:rPr>
      <w:rFonts w:cs="Courier New"/>
      <w:i w:val="0"/>
      <w:color w:val="auto"/>
      <w:sz w:val="24"/>
      <w:szCs w:val="22"/>
      <w14:ligatures w14:val="none"/>
    </w:rPr>
  </w:style>
  <w:style w:type="paragraph" w:customStyle="1" w:styleId="afff1">
    <w:name w:val="Текст после таблицы"/>
    <w:basedOn w:val="a3"/>
    <w:next w:val="a3"/>
    <w:link w:val="afff2"/>
    <w:uiPriority w:val="1"/>
    <w:qFormat/>
    <w:pPr>
      <w:spacing w:before="120"/>
    </w:pPr>
  </w:style>
  <w:style w:type="character" w:customStyle="1" w:styleId="afff2">
    <w:name w:val="Текст после таблицы Знак"/>
    <w:basedOn w:val="a4"/>
    <w:link w:val="afff1"/>
    <w:uiPriority w:val="1"/>
    <w:rPr>
      <w:rFonts w:cs="Courier New"/>
      <w:color w:val="auto"/>
      <w:szCs w:val="22"/>
      <w14:ligatures w14:val="none"/>
    </w:rPr>
  </w:style>
  <w:style w:type="paragraph" w:customStyle="1" w:styleId="afff3">
    <w:name w:val="Список использованных источников"/>
    <w:basedOn w:val="a3"/>
    <w:link w:val="afff4"/>
    <w:uiPriority w:val="1"/>
    <w:pPr>
      <w:keepNext/>
      <w:widowControl w:val="0"/>
      <w:spacing w:before="120" w:after="120"/>
    </w:pPr>
  </w:style>
  <w:style w:type="character" w:customStyle="1" w:styleId="afff4">
    <w:name w:val="Список использованных источников Знак"/>
    <w:basedOn w:val="a4"/>
    <w:link w:val="afff3"/>
    <w:uiPriority w:val="1"/>
    <w:rPr>
      <w:rFonts w:cs="Courier New"/>
      <w:color w:val="auto"/>
      <w:szCs w:val="22"/>
      <w14:ligatures w14:val="none"/>
    </w:rPr>
  </w:style>
  <w:style w:type="paragraph" w:styleId="afff5">
    <w:name w:val="Body Text"/>
    <w:basedOn w:val="a3"/>
    <w:link w:val="afff6"/>
    <w:uiPriority w:val="99"/>
    <w:qFormat/>
    <w:pPr>
      <w:widowControl w:val="0"/>
    </w:pPr>
    <w:rPr>
      <w:rFonts w:eastAsia="Times New Roman" w:cs="Times New Roman"/>
      <w:szCs w:val="28"/>
    </w:rPr>
  </w:style>
  <w:style w:type="character" w:customStyle="1" w:styleId="afff6">
    <w:name w:val="Основной текст Знак"/>
    <w:basedOn w:val="a4"/>
    <w:link w:val="afff5"/>
    <w:uiPriority w:val="99"/>
    <w:rPr>
      <w:rFonts w:eastAsia="Times New Roman"/>
      <w:color w:val="auto"/>
      <w:szCs w:val="28"/>
      <w14:ligatures w14:val="none"/>
    </w:rPr>
  </w:style>
  <w:style w:type="paragraph" w:customStyle="1" w:styleId="-">
    <w:name w:val="РИС-Обычный"/>
    <w:basedOn w:val="a3"/>
    <w:pPr>
      <w:widowControl w:val="0"/>
      <w:spacing w:line="300" w:lineRule="auto"/>
    </w:pPr>
    <w:rPr>
      <w:rFonts w:eastAsiaTheme="minorHAnsi" w:cs="Times New Roman"/>
      <w:szCs w:val="28"/>
    </w:rPr>
  </w:style>
  <w:style w:type="table" w:styleId="afff7">
    <w:name w:val="Table Grid"/>
    <w:basedOn w:val="a5"/>
    <w:uiPriority w:val="39"/>
    <w:pPr>
      <w:spacing w:after="0" w:line="240" w:lineRule="auto"/>
    </w:p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13">
    <w:name w:val="Сетка таблицы1"/>
    <w:basedOn w:val="a5"/>
    <w:next w:val="afff7"/>
    <w:uiPriority w:val="59"/>
    <w:pPr>
      <w:widowControl w:val="0"/>
      <w:spacing w:after="0" w:line="240" w:lineRule="auto"/>
    </w:pPr>
    <w:rPr>
      <w:rFonts w:ascii="Calibri" w:eastAsia="Calibri" w:hAnsi="Calibri"/>
      <w:color w:val="auto"/>
      <w:sz w:val="22"/>
      <w:szCs w:val="22"/>
      <w:lang w:val="en-US"/>
      <w14:ligatures w14:val="none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customStyle="1" w:styleId="afff8">
    <w:name w:val="Продолжение таблицы"/>
    <w:basedOn w:val="affd"/>
    <w:link w:val="afff9"/>
    <w:uiPriority w:val="1"/>
    <w:qFormat/>
    <w:pPr>
      <w:pageBreakBefore/>
    </w:pPr>
  </w:style>
  <w:style w:type="character" w:customStyle="1" w:styleId="afff9">
    <w:name w:val="Продолжение таблицы Знак"/>
    <w:basedOn w:val="afff"/>
    <w:link w:val="afff8"/>
    <w:uiPriority w:val="1"/>
    <w:rPr>
      <w:rFonts w:cs="Courier New"/>
      <w:i/>
      <w:color w:val="auto"/>
      <w:sz w:val="24"/>
      <w:szCs w:val="22"/>
      <w14:ligatures w14:val="none"/>
    </w:rPr>
  </w:style>
  <w:style w:type="paragraph" w:customStyle="1" w:styleId="afffa">
    <w:name w:val="Рисуночек"/>
    <w:basedOn w:val="a3"/>
    <w:next w:val="aff5"/>
    <w:link w:val="afffb"/>
    <w:uiPriority w:val="1"/>
    <w:qFormat/>
    <w:pPr>
      <w:spacing w:line="240" w:lineRule="auto"/>
      <w:ind w:firstLine="0"/>
      <w:jc w:val="center"/>
    </w:pPr>
  </w:style>
  <w:style w:type="character" w:customStyle="1" w:styleId="afffb">
    <w:name w:val="Рисуночек Знак"/>
    <w:basedOn w:val="a4"/>
    <w:link w:val="afffa"/>
    <w:uiPriority w:val="1"/>
    <w:rPr>
      <w:rFonts w:cs="Courier New"/>
      <w:color w:val="auto"/>
      <w:szCs w:val="22"/>
      <w14:ligatures w14:val="none"/>
    </w:rPr>
  </w:style>
  <w:style w:type="table" w:customStyle="1" w:styleId="17">
    <w:name w:val="Сетка таблицы17"/>
    <w:basedOn w:val="a5"/>
    <w:next w:val="afff7"/>
    <w:pPr>
      <w:spacing w:after="0" w:line="240" w:lineRule="auto"/>
    </w:pPr>
    <w:rPr>
      <w:rFonts w:eastAsia="Times New Roman"/>
      <w:color w:val="auto"/>
      <w:sz w:val="20"/>
      <w:szCs w:val="20"/>
      <w:lang w:eastAsia="ru-RU"/>
      <w14:ligatures w14:val="none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customStyle="1" w:styleId="afffc">
    <w:name w:val="Основной стиль"/>
    <w:basedOn w:val="a3"/>
    <w:link w:val="afffd"/>
    <w:rPr>
      <w:rFonts w:eastAsiaTheme="minorHAnsi" w:cs="Times New Roman"/>
      <w:color w:val="000000" w:themeColor="text1"/>
      <w:szCs w:val="20"/>
    </w:rPr>
  </w:style>
  <w:style w:type="character" w:customStyle="1" w:styleId="afffd">
    <w:name w:val="Основной стиль Знак"/>
    <w:basedOn w:val="a4"/>
    <w:link w:val="afffc"/>
    <w:rPr>
      <w:rFonts w:eastAsiaTheme="minorHAnsi"/>
      <w:szCs w:val="20"/>
      <w14:ligatures w14:val="none"/>
    </w:rPr>
  </w:style>
  <w:style w:type="character" w:customStyle="1" w:styleId="aff4">
    <w:name w:val="Абзац списка Знак"/>
    <w:basedOn w:val="a4"/>
    <w:link w:val="aff3"/>
    <w:uiPriority w:val="34"/>
    <w:rPr>
      <w:rFonts w:cs="Courier New"/>
      <w:color w:val="auto"/>
      <w:szCs w:val="22"/>
      <w14:ligatures w14:val="none"/>
    </w:rPr>
  </w:style>
  <w:style w:type="paragraph" w:customStyle="1" w:styleId="afffe">
    <w:name w:val="Рисунки"/>
    <w:basedOn w:val="a3"/>
    <w:link w:val="affff"/>
    <w:pPr>
      <w:spacing w:line="240" w:lineRule="auto"/>
      <w:ind w:firstLine="0"/>
      <w:jc w:val="center"/>
    </w:pPr>
    <w:rPr>
      <w:rFonts w:eastAsiaTheme="minorHAnsi" w:cs="Times New Roman"/>
      <w:color w:val="000000" w:themeColor="text1"/>
      <w:szCs w:val="20"/>
      <w:lang w:eastAsia="ru-RU"/>
    </w:rPr>
  </w:style>
  <w:style w:type="paragraph" w:customStyle="1" w:styleId="affff0">
    <w:name w:val="Подпись таблицы"/>
    <w:basedOn w:val="a3"/>
    <w:link w:val="affff1"/>
    <w:pPr>
      <w:spacing w:before="120" w:line="240" w:lineRule="auto"/>
      <w:ind w:firstLine="0"/>
    </w:pPr>
    <w:rPr>
      <w:rFonts w:eastAsiaTheme="minorHAnsi" w:cs="Times New Roman"/>
      <w:i/>
      <w:color w:val="000000"/>
      <w:sz w:val="24"/>
      <w:szCs w:val="23"/>
      <w:shd w:val="clear" w:color="auto" w:fill="FFFFFF"/>
    </w:rPr>
  </w:style>
  <w:style w:type="character" w:customStyle="1" w:styleId="affff">
    <w:name w:val="Рисунки Знак"/>
    <w:basedOn w:val="a4"/>
    <w:link w:val="afffe"/>
    <w:rPr>
      <w:rFonts w:eastAsiaTheme="minorHAnsi"/>
      <w:szCs w:val="20"/>
      <w:lang w:eastAsia="ru-RU"/>
      <w14:ligatures w14:val="none"/>
    </w:rPr>
  </w:style>
  <w:style w:type="character" w:customStyle="1" w:styleId="affff1">
    <w:name w:val="Подпись таблицы Знак"/>
    <w:basedOn w:val="a4"/>
    <w:link w:val="affff0"/>
    <w:rPr>
      <w:rFonts w:eastAsiaTheme="minorHAnsi"/>
      <w:i/>
      <w:color w:val="000000"/>
      <w:sz w:val="24"/>
      <w:szCs w:val="23"/>
      <w14:ligatures w14:val="none"/>
    </w:rPr>
  </w:style>
  <w:style w:type="table" w:customStyle="1" w:styleId="42">
    <w:name w:val="Сетка таблицы4"/>
    <w:basedOn w:val="a5"/>
    <w:next w:val="afff7"/>
    <w:pPr>
      <w:spacing w:after="0" w:line="240" w:lineRule="auto"/>
    </w:pPr>
    <w:rPr>
      <w:rFonts w:asciiTheme="minorHAnsi" w:eastAsiaTheme="minorHAnsi" w:hAnsiTheme="minorHAnsi" w:cstheme="minorBidi"/>
      <w:color w:val="auto"/>
      <w:sz w:val="22"/>
      <w:szCs w:val="22"/>
      <w14:ligatures w14:val="none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customStyle="1" w:styleId="40">
    <w:name w:val="Заголовок 4 Знак"/>
    <w:basedOn w:val="a4"/>
    <w:link w:val="4"/>
    <w:uiPriority w:val="9"/>
    <w:rPr>
      <w:rFonts w:asciiTheme="majorHAnsi" w:eastAsiaTheme="majorEastAsia" w:hAnsiTheme="majorHAnsi" w:cstheme="majorBidi"/>
      <w:i/>
      <w:iCs/>
      <w:color w:val="2F5496" w:themeColor="accent1" w:themeShade="BF"/>
      <w:lang w:eastAsia="zh-CN" w:bidi="hi-IN"/>
      <w14:ligatures w14:val="none"/>
    </w:rPr>
  </w:style>
  <w:style w:type="character" w:customStyle="1" w:styleId="50">
    <w:name w:val="Заголовок 5 Знак"/>
    <w:basedOn w:val="a4"/>
    <w:link w:val="5"/>
    <w:uiPriority w:val="9"/>
    <w:rPr>
      <w:rFonts w:asciiTheme="majorHAnsi" w:eastAsiaTheme="majorEastAsia" w:hAnsiTheme="majorHAnsi" w:cstheme="majorBidi"/>
      <w:color w:val="2F5496" w:themeColor="accent1" w:themeShade="BF"/>
      <w:lang w:eastAsia="zh-CN" w:bidi="hi-IN"/>
      <w14:ligatures w14:val="none"/>
    </w:rPr>
  </w:style>
  <w:style w:type="paragraph" w:customStyle="1" w:styleId="affff2">
    <w:name w:val="Заголовок Первого уровня (ГОСТ)"/>
    <w:basedOn w:val="a3"/>
    <w:next w:val="a3"/>
    <w:link w:val="affff3"/>
    <w:pPr>
      <w:keepNext/>
      <w:pageBreakBefore/>
      <w:widowControl w:val="0"/>
      <w:spacing w:after="560"/>
      <w:ind w:left="709" w:firstLine="0"/>
      <w:outlineLvl w:val="0"/>
    </w:pPr>
    <w:rPr>
      <w:rFonts w:eastAsia="Droid Sans Fallback" w:cs="FreeSans"/>
      <w:b/>
      <w:caps/>
      <w:sz w:val="36"/>
      <w:szCs w:val="24"/>
      <w:lang w:eastAsia="zh-CN" w:bidi="hi-IN"/>
    </w:rPr>
  </w:style>
  <w:style w:type="character" w:customStyle="1" w:styleId="affff3">
    <w:name w:val="Заголовок Первого уровня (ГОСТ) Знак"/>
    <w:basedOn w:val="a4"/>
    <w:link w:val="affff2"/>
    <w:rPr>
      <w:rFonts w:eastAsia="Droid Sans Fallback" w:cs="FreeSans"/>
      <w:b/>
      <w:caps/>
      <w:color w:val="auto"/>
      <w:sz w:val="36"/>
      <w:lang w:eastAsia="zh-CN" w:bidi="hi-IN"/>
      <w14:ligatures w14:val="none"/>
    </w:rPr>
  </w:style>
  <w:style w:type="paragraph" w:customStyle="1" w:styleId="affff4">
    <w:name w:val="Заголовок второго уровня (ГОСТ)"/>
    <w:basedOn w:val="affff2"/>
    <w:next w:val="a3"/>
    <w:link w:val="affff5"/>
    <w:pPr>
      <w:pageBreakBefore w:val="0"/>
      <w:widowControl/>
      <w:numPr>
        <w:ilvl w:val="1"/>
      </w:numPr>
      <w:spacing w:before="840"/>
      <w:ind w:left="709"/>
      <w:outlineLvl w:val="1"/>
    </w:pPr>
    <w:rPr>
      <w:caps w:val="0"/>
      <w:sz w:val="32"/>
    </w:rPr>
  </w:style>
  <w:style w:type="character" w:customStyle="1" w:styleId="affff5">
    <w:name w:val="Заголовок второго уровня (ГОСТ) Знак"/>
    <w:basedOn w:val="affff3"/>
    <w:link w:val="affff4"/>
    <w:rPr>
      <w:rFonts w:eastAsia="Droid Sans Fallback" w:cs="FreeSans"/>
      <w:b/>
      <w:caps w:val="0"/>
      <w:color w:val="auto"/>
      <w:sz w:val="32"/>
      <w:lang w:eastAsia="zh-CN" w:bidi="hi-IN"/>
      <w14:ligatures w14:val="none"/>
    </w:rPr>
  </w:style>
  <w:style w:type="paragraph" w:customStyle="1" w:styleId="affff6">
    <w:name w:val="Заголовок третьего уровня (ГОСТ)"/>
    <w:basedOn w:val="a3"/>
    <w:pPr>
      <w:keepNext/>
      <w:widowControl w:val="0"/>
      <w:numPr>
        <w:ilvl w:val="1"/>
      </w:numPr>
      <w:spacing w:before="840" w:after="560"/>
      <w:ind w:left="709" w:firstLine="709"/>
      <w:outlineLvl w:val="1"/>
    </w:pPr>
    <w:rPr>
      <w:rFonts w:eastAsia="Droid Sans Fallback" w:cs="FreeSans"/>
      <w:b/>
      <w:szCs w:val="28"/>
      <w:lang w:eastAsia="zh-CN" w:bidi="hi-IN"/>
    </w:rPr>
  </w:style>
  <w:style w:type="paragraph" w:customStyle="1" w:styleId="a2">
    <w:name w:val="Маркированный список (ГОСТ)"/>
    <w:basedOn w:val="a3"/>
    <w:link w:val="affff7"/>
    <w:pPr>
      <w:widowControl w:val="0"/>
      <w:numPr>
        <w:numId w:val="3"/>
      </w:numPr>
      <w:tabs>
        <w:tab w:val="left" w:pos="1276"/>
      </w:tabs>
      <w:ind w:left="1276" w:hanging="567"/>
      <w:contextualSpacing/>
    </w:pPr>
    <w:rPr>
      <w:rFonts w:eastAsia="Droid Sans Fallback" w:cs="Times New Roman"/>
      <w:szCs w:val="28"/>
      <w:lang w:eastAsia="zh-CN" w:bidi="ru-RU"/>
    </w:rPr>
  </w:style>
  <w:style w:type="character" w:customStyle="1" w:styleId="affff7">
    <w:name w:val="Маркированный список (ГОСТ) Знак"/>
    <w:basedOn w:val="a4"/>
    <w:link w:val="a2"/>
    <w:rPr>
      <w:rFonts w:eastAsia="Droid Sans Fallback"/>
      <w:color w:val="auto"/>
      <w:szCs w:val="28"/>
      <w:lang w:eastAsia="zh-CN" w:bidi="ru-RU"/>
      <w14:ligatures w14:val="none"/>
    </w:rPr>
  </w:style>
  <w:style w:type="paragraph" w:customStyle="1" w:styleId="a">
    <w:name w:val="Номерованный список (ГОСТ)"/>
    <w:basedOn w:val="a3"/>
    <w:link w:val="affff8"/>
    <w:pPr>
      <w:widowControl w:val="0"/>
      <w:numPr>
        <w:numId w:val="4"/>
      </w:numPr>
      <w:tabs>
        <w:tab w:val="left" w:pos="1276"/>
      </w:tabs>
      <w:ind w:left="1276" w:hanging="567"/>
      <w:contextualSpacing/>
    </w:pPr>
    <w:rPr>
      <w:rFonts w:eastAsia="Droid Sans Fallback" w:cs="Times New Roman"/>
      <w:szCs w:val="28"/>
      <w:lang w:eastAsia="zh-CN" w:bidi="ru-RU"/>
    </w:rPr>
  </w:style>
  <w:style w:type="character" w:customStyle="1" w:styleId="affff8">
    <w:name w:val="Номерованный список (ГОСТ) Знак"/>
    <w:basedOn w:val="a4"/>
    <w:link w:val="a"/>
    <w:rPr>
      <w:rFonts w:eastAsia="Droid Sans Fallback"/>
      <w:color w:val="auto"/>
      <w:szCs w:val="28"/>
      <w:lang w:eastAsia="zh-CN" w:bidi="ru-RU"/>
      <w14:ligatures w14:val="none"/>
    </w:rPr>
  </w:style>
  <w:style w:type="paragraph" w:customStyle="1" w:styleId="affff9">
    <w:name w:val="Название &quot;Содержание&quot; (ГОСТ)"/>
    <w:basedOn w:val="a3"/>
    <w:pPr>
      <w:widowControl w:val="0"/>
      <w:spacing w:after="560"/>
      <w:ind w:firstLine="0"/>
      <w:jc w:val="center"/>
    </w:pPr>
    <w:rPr>
      <w:rFonts w:eastAsia="Droid Sans Fallback" w:cs="FreeSans"/>
      <w:b/>
      <w:bCs/>
      <w:sz w:val="36"/>
      <w:szCs w:val="36"/>
      <w:lang w:eastAsia="zh-CN" w:bidi="hi-IN"/>
    </w:rPr>
  </w:style>
  <w:style w:type="paragraph" w:customStyle="1" w:styleId="affffa">
    <w:name w:val="Подпись рисунка (ГОСТ)"/>
    <w:basedOn w:val="a3"/>
    <w:link w:val="affffb"/>
    <w:qFormat/>
    <w:pPr>
      <w:spacing w:after="340" w:line="240" w:lineRule="auto"/>
      <w:ind w:firstLine="0"/>
      <w:jc w:val="center"/>
    </w:pPr>
    <w:rPr>
      <w:rFonts w:eastAsia="Droid Sans Fallback" w:cs="FreeSans"/>
      <w:b/>
      <w:sz w:val="24"/>
      <w:szCs w:val="24"/>
      <w:lang w:eastAsia="ru-RU" w:bidi="ru-RU"/>
    </w:rPr>
  </w:style>
  <w:style w:type="character" w:customStyle="1" w:styleId="affffb">
    <w:name w:val="Подпись рисунка (ГОСТ) Знак"/>
    <w:basedOn w:val="a4"/>
    <w:link w:val="affffa"/>
    <w:rPr>
      <w:rFonts w:eastAsia="Droid Sans Fallback" w:cs="FreeSans"/>
      <w:b/>
      <w:color w:val="auto"/>
      <w:sz w:val="24"/>
      <w:lang w:eastAsia="ru-RU" w:bidi="ru-RU"/>
      <w14:ligatures w14:val="none"/>
    </w:rPr>
  </w:style>
  <w:style w:type="paragraph" w:customStyle="1" w:styleId="affffc">
    <w:name w:val="Подпись таблицы (ГОСТ)"/>
    <w:basedOn w:val="a3"/>
    <w:link w:val="affffd"/>
    <w:pPr>
      <w:widowControl w:val="0"/>
      <w:spacing w:before="340" w:line="240" w:lineRule="auto"/>
      <w:ind w:firstLine="0"/>
      <w:jc w:val="left"/>
    </w:pPr>
    <w:rPr>
      <w:rFonts w:eastAsia="Times New Roman" w:cs="Times New Roman"/>
      <w:bCs/>
      <w:i/>
      <w:iCs/>
      <w:sz w:val="24"/>
      <w:szCs w:val="24"/>
    </w:rPr>
  </w:style>
  <w:style w:type="character" w:customStyle="1" w:styleId="affffd">
    <w:name w:val="Подпись таблицы (ГОСТ) Знак"/>
    <w:basedOn w:val="a4"/>
    <w:link w:val="affffc"/>
    <w:rPr>
      <w:rFonts w:eastAsia="Times New Roman"/>
      <w:bCs/>
      <w:i/>
      <w:iCs/>
      <w:color w:val="auto"/>
      <w:sz w:val="24"/>
      <w14:ligatures w14:val="none"/>
    </w:rPr>
  </w:style>
  <w:style w:type="paragraph" w:customStyle="1" w:styleId="affffe">
    <w:name w:val="Рисунок (ГОСТ)"/>
    <w:basedOn w:val="affffa"/>
    <w:link w:val="afffff"/>
    <w:pPr>
      <w:spacing w:after="0"/>
    </w:pPr>
    <w:rPr>
      <w:b w:val="0"/>
    </w:rPr>
  </w:style>
  <w:style w:type="character" w:customStyle="1" w:styleId="afffff">
    <w:name w:val="Рисунок (ГОСТ) Знак"/>
    <w:basedOn w:val="affffb"/>
    <w:link w:val="affffe"/>
    <w:rPr>
      <w:rFonts w:eastAsia="Droid Sans Fallback" w:cs="FreeSans"/>
      <w:b w:val="0"/>
      <w:color w:val="auto"/>
      <w:sz w:val="24"/>
      <w:lang w:eastAsia="ru-RU" w:bidi="ru-RU"/>
      <w14:ligatures w14:val="none"/>
    </w:rPr>
  </w:style>
  <w:style w:type="paragraph" w:customStyle="1" w:styleId="afffff0">
    <w:name w:val="Текст после таблицы (ГОСТ)"/>
    <w:basedOn w:val="a3"/>
    <w:pPr>
      <w:widowControl w:val="0"/>
      <w:spacing w:before="340"/>
    </w:pPr>
    <w:rPr>
      <w:rFonts w:eastAsia="Droid Sans Fallback" w:cs="FreeSans"/>
      <w:szCs w:val="24"/>
      <w:lang w:eastAsia="zh-CN" w:bidi="hi-IN"/>
    </w:rPr>
  </w:style>
  <w:style w:type="paragraph" w:customStyle="1" w:styleId="afffff1">
    <w:name w:val="Текст таблицы внутри (ГОСТ)"/>
    <w:basedOn w:val="a3"/>
    <w:link w:val="afffff2"/>
    <w:pPr>
      <w:widowControl w:val="0"/>
      <w:spacing w:line="240" w:lineRule="auto"/>
      <w:ind w:firstLine="0"/>
    </w:pPr>
    <w:rPr>
      <w:rFonts w:eastAsia="Droid Sans Fallback" w:cs="FreeSans"/>
      <w:bCs/>
      <w:iCs/>
      <w:sz w:val="24"/>
      <w:szCs w:val="24"/>
      <w:lang w:eastAsia="ru-RU" w:bidi="ru-RU"/>
    </w:rPr>
  </w:style>
  <w:style w:type="character" w:customStyle="1" w:styleId="afffff2">
    <w:name w:val="Текст таблицы внутри (ГОСТ) Знак"/>
    <w:basedOn w:val="a4"/>
    <w:link w:val="afffff1"/>
    <w:rPr>
      <w:rFonts w:eastAsia="Droid Sans Fallback" w:cs="FreeSans"/>
      <w:bCs/>
      <w:iCs/>
      <w:color w:val="auto"/>
      <w:sz w:val="24"/>
      <w:lang w:eastAsia="ru-RU" w:bidi="ru-RU"/>
      <w14:ligatures w14:val="none"/>
    </w:rPr>
  </w:style>
  <w:style w:type="paragraph" w:customStyle="1" w:styleId="afffff3">
    <w:name w:val="Текст таблицы первой строки (ГОСТ)"/>
    <w:basedOn w:val="afffff1"/>
    <w:qFormat/>
    <w:pPr>
      <w:jc w:val="center"/>
    </w:pPr>
    <w:rPr>
      <w:b/>
      <w:bCs w:val="0"/>
    </w:rPr>
  </w:style>
  <w:style w:type="paragraph" w:styleId="afffff4">
    <w:name w:val="TOC Heading"/>
    <w:basedOn w:val="1"/>
    <w:next w:val="a3"/>
    <w:uiPriority w:val="39"/>
    <w:unhideWhenUsed/>
    <w:qFormat/>
    <w:pPr>
      <w:pageBreakBefore w:val="0"/>
      <w:spacing w:before="240" w:after="0" w:line="259" w:lineRule="auto"/>
      <w:ind w:firstLine="0"/>
      <w:outlineLvl w:val="9"/>
    </w:pPr>
    <w:rPr>
      <w:rFonts w:asciiTheme="majorHAnsi" w:hAnsiTheme="majorHAnsi"/>
      <w:b w:val="0"/>
      <w:caps w:val="0"/>
      <w:color w:val="2F5496" w:themeColor="accent1" w:themeShade="BF"/>
      <w:sz w:val="32"/>
      <w:lang w:eastAsia="ru-RU"/>
      <w14:ligatures w14:val="none"/>
    </w:rPr>
  </w:style>
  <w:style w:type="table" w:customStyle="1" w:styleId="200">
    <w:name w:val="Сетка таблицы20"/>
    <w:basedOn w:val="a5"/>
    <w:next w:val="afff7"/>
    <w:uiPriority w:val="39"/>
    <w:pPr>
      <w:spacing w:after="0" w:line="240" w:lineRule="auto"/>
    </w:pPr>
    <w:rPr>
      <w:rFonts w:asciiTheme="minorHAnsi" w:eastAsiaTheme="minorHAnsi" w:hAnsiTheme="minorHAnsi" w:cstheme="minorBidi"/>
      <w:color w:val="auto"/>
      <w:sz w:val="22"/>
      <w:szCs w:val="22"/>
      <w14:ligatures w14:val="none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styleId="afffff5">
    <w:name w:val="Placeholder Text"/>
    <w:basedOn w:val="a4"/>
    <w:uiPriority w:val="99"/>
    <w:semiHidden/>
    <w:rPr>
      <w:color w:val="666666"/>
    </w:rPr>
  </w:style>
  <w:style w:type="character" w:styleId="afffff6">
    <w:name w:val="FollowedHyperlink"/>
    <w:basedOn w:val="a4"/>
    <w:uiPriority w:val="99"/>
    <w:semiHidden/>
    <w:unhideWhenUsed/>
    <w:rPr>
      <w:color w:val="954F72" w:themeColor="followedHyperlink"/>
      <w:u w:val="single"/>
    </w:rPr>
  </w:style>
  <w:style w:type="paragraph" w:styleId="HTML">
    <w:name w:val="HTML Preformatted"/>
    <w:basedOn w:val="a3"/>
    <w:link w:val="HTML0"/>
    <w:uiPriority w:val="99"/>
    <w:semiHidden/>
    <w:unhideWhenUsed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firstLine="0"/>
      <w:jc w:val="left"/>
    </w:pPr>
    <w:rPr>
      <w:rFonts w:ascii="Courier New" w:eastAsia="Times New Roman" w:hAnsi="Courier New"/>
      <w:sz w:val="20"/>
      <w:szCs w:val="20"/>
      <w:lang w:eastAsia="ru-RU"/>
    </w:rPr>
  </w:style>
  <w:style w:type="character" w:customStyle="1" w:styleId="HTML0">
    <w:name w:val="Стандартный HTML Знак"/>
    <w:basedOn w:val="a4"/>
    <w:link w:val="HTML"/>
    <w:uiPriority w:val="99"/>
    <w:semiHidden/>
    <w:rPr>
      <w:rFonts w:ascii="Courier New" w:eastAsia="Times New Roman" w:hAnsi="Courier New" w:cs="Courier New"/>
      <w:color w:val="auto"/>
      <w:sz w:val="20"/>
      <w:szCs w:val="20"/>
      <w:lang w:eastAsia="ru-RU"/>
      <w14:ligatures w14:val="none"/>
    </w:rPr>
  </w:style>
  <w:style w:type="paragraph" w:customStyle="1" w:styleId="msonormal0">
    <w:name w:val="msonormal"/>
    <w:basedOn w:val="a3"/>
    <w:pPr>
      <w:spacing w:before="100" w:beforeAutospacing="1" w:after="100" w:afterAutospacing="1" w:line="240" w:lineRule="auto"/>
      <w:ind w:firstLine="0"/>
      <w:jc w:val="left"/>
    </w:pPr>
    <w:rPr>
      <w:rFonts w:eastAsia="Times New Roman" w:cs="Times New Roman"/>
      <w:sz w:val="24"/>
      <w:szCs w:val="24"/>
      <w:lang w:eastAsia="ru-RU"/>
    </w:rPr>
  </w:style>
  <w:style w:type="character" w:styleId="afffff7">
    <w:name w:val="Unresolved Mention"/>
    <w:basedOn w:val="a4"/>
    <w:uiPriority w:val="99"/>
    <w:semiHidden/>
    <w:unhideWhenUsed/>
    <w:rPr>
      <w:color w:val="605E5C"/>
      <w:shd w:val="clear" w:color="auto" w:fill="E1DFDD"/>
    </w:rPr>
  </w:style>
  <w:style w:type="character" w:customStyle="1" w:styleId="citation">
    <w:name w:val="citation"/>
    <w:basedOn w:val="a4"/>
  </w:style>
  <w:style w:type="paragraph" w:styleId="afffff8">
    <w:name w:val="Normal (Web)"/>
    <w:basedOn w:val="a3"/>
    <w:uiPriority w:val="99"/>
    <w:semiHidden/>
    <w:unhideWhenUsed/>
    <w:rsid w:val="008A04C2"/>
    <w:pPr>
      <w:spacing w:before="100" w:beforeAutospacing="1" w:after="100" w:afterAutospacing="1" w:line="240" w:lineRule="auto"/>
      <w:ind w:firstLine="0"/>
      <w:jc w:val="left"/>
    </w:pPr>
    <w:rPr>
      <w:rFonts w:eastAsia="Times New Roman" w:cs="Times New Roman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477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4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66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202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98354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6897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478131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697725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747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35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59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02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37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30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12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175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30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82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3964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748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032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471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267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6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99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24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26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9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16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4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9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28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03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0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85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73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93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1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85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42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16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07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66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4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09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69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17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30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06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7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88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2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31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32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16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99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70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22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1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80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16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7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54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03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30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43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43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38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47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70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43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83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9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82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07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61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74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04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20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93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63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42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78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98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97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16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58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33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90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40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6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15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17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52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30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92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12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20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96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79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96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7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78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68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14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08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7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10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29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1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14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94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00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7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61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16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51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39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75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85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52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41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11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04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70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0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66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69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82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31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00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84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46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11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834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10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3596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616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783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49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9741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023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807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27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177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128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96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25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1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38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7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08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75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47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88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86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0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07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32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59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73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64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00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06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04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62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00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24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4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11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09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52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39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17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32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33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82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19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85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5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53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4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41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08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19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31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42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5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93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24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17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70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69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9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40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99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90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3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59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75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84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13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03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9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04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94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30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87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41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45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48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60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00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1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05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29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91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69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29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55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24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8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3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77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76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36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13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8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94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95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38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32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56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95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06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0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97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88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61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92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24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72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03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07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24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00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11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81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93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03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53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97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56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47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61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31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92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57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48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1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1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25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24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00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86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91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92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36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21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14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00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54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51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09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31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04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31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66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78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757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7742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296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8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17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89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58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66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5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26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50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39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63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7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92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62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74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98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12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21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95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53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22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76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44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75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45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20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65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10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66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45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28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72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8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21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41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75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31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17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44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63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56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19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5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8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7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02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4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94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64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82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93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02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78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62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83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19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00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67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73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07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31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96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77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9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51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8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18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63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04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54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6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34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85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43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70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65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1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1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62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30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76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87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8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74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07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54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49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32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4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17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64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94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81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7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50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1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82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85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33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57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13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10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36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26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61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23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99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57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3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1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77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59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63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77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8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76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46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06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71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67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40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87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98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0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10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89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04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65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61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8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68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35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96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31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85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1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65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56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79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07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85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20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36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47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83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03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48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33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1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10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96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87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39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59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90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96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95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96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50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29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96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16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21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36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3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10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23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90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43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71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04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04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91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30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19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82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72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32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87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52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72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86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49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22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97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44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57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34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74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53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90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50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94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91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35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22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67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36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30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88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14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1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42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31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49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44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8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44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57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07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83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08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24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29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02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96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53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41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44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9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1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35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16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23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6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94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7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82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60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29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46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3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55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52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86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7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53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84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9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58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4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06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8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49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78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27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76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5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8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32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92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27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48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41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7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47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70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48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40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54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58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03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33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98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87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19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33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05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05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65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73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00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98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89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87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42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05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2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31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74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26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73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21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49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39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70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04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6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65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03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33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61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2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18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70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18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31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73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56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50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6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62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08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93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56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80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05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71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30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4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19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97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66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65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78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53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35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99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19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49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44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43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48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72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17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37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60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7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42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61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31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9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38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71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66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34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04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98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36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70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61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5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52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59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59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35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40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44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35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74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23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57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82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35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03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54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93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59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37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89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97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02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53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6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7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5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30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81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19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48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82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29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8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98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6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83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35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73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0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46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12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03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0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24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33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66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68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89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97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86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5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90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45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38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8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95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37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25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56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91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24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1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64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7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04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61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75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305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85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3205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620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50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93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70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32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13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10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21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96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87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25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1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47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6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3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38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87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32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77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45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50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8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27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71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13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05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72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25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46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35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24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66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64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56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2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02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5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91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29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28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25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77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02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35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83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53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36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44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0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44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86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55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8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67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36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96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9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23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25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56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24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5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56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17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28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99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36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42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04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58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48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97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06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73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7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05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71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99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65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58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66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95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75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48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47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50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69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52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5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20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12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79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86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72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47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32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53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30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46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05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09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82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93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0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8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93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13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00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02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1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37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71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53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60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75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60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8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2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00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17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569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73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48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97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458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7518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948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7886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371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3359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122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33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54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66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46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33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6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62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35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93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0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71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13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67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05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5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51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21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75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63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12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64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81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79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68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92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04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50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91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30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57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63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38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85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0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92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10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77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55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29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7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86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84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44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24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58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6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83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5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76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99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47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48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89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6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88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88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71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97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87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40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1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18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17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21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4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27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44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64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75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1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31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59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23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85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26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42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33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94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9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75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67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56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98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49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39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07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14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83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96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09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08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53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49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36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38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35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0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73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8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77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2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31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7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45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13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13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86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16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14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30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18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68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14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31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49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97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5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32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57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59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28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9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16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1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6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29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92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35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82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9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70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89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20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0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34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53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7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80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6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53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71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66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79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30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26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59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17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45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06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65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44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87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84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62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80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32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67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2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04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64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72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87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24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11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52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92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91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69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61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23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77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07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28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88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62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23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79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8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06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77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12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46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71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94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47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35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77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25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59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53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42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47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30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32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25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1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5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53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14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6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54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20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62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09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25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4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78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9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48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9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0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75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11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03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23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45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0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8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40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64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57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36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20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67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04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24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05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78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3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52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70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92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8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27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8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39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26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71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42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29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93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14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86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7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48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88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99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0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26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61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39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32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1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7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065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6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9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91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17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95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36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70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55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26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92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4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0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47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41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11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17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2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0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82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12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94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76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94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42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40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14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68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04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9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52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10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67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34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68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02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04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34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89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2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74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34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77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0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41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35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17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16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83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47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4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48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27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06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77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02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52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64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28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81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75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1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02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61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39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93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24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6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68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1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22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29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10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16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20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09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91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09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9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13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72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61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78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98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81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43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2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38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82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91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64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77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9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0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53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62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73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93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71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2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45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75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6349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7437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015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9686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189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080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398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539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3955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234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8460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2994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420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2561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535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913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342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352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4602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450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557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6163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60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06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6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24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41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4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87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17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46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66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91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82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28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90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93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88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40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8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69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00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9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53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0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38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1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41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02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0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07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78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46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5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14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34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82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04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39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4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95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16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13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74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35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98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17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49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62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95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31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38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67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9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16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45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2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20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21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29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42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28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70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83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62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87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35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65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46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70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2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83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15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74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20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52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92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00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85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97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84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59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37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16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9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74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61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59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22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15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46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78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80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1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05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22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44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43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6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3701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295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8772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553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9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74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5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20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66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84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01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9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66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04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86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29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19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34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41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36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13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13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41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26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52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50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34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03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56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9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19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40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45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6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9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67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1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16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21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7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12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48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53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87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15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12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77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9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13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20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35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25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52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84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24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01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18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19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82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44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85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45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50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34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94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42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94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84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01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87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09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4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75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53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62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92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1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95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44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33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63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39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88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61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33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80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17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33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47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12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19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28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06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15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06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27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35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68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54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62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41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3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74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2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10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69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77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60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17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96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99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8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0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99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10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49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06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1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96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06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01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33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5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80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03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15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9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8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12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72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28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89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7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9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60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67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61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83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45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2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46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30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23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78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40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85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43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74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18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82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0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8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03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15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70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4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84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49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10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92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98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15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39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97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5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3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26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22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48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08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78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64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40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8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85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84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40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39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25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97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95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65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5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0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70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7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08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48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01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06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17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94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65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98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2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70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58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33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10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11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08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8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62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85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79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68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12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95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67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5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2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9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74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99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2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34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92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25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96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89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8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8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7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35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82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85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89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6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74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83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85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93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55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97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03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94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04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41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26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28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62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94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32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28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63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20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56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26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37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03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6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02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1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27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42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00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97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33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31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12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28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74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99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71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09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53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36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56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58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89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23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32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84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08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45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40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8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41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37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92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12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04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18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32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3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71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2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83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28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91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63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28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06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9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42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9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71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10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30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12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58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27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54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76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1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50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59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85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53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37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8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2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30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46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02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08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6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26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7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51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91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30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14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77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27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39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80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07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53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98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89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70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49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41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25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75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11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12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88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45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70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9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5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48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01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66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54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73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98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39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8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31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91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17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44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74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30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30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2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70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86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13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94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40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7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42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48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67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6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26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39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11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98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41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8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83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7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8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4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5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23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27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06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25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04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32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42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74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51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85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0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49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78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9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84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67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13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81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0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12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8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67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50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27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13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81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5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23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38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77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11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5494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803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9371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847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183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915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673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2465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297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678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528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428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3480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146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8110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471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1554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873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3474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44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308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4004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6867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128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19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61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65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16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46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33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0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03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56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62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7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46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29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29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41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39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03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45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47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97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13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57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26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08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47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93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53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77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96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62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84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93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85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94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94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51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68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06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5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21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15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36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90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45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08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24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8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90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01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97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2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9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68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9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91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55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39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35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13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73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1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0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79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91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19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35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8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10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70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69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69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43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24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1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07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8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9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1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65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8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76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6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71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47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90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20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93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47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7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45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8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33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06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67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01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02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07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48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54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25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98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70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81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4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4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99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51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0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75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0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39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19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7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98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27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56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73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28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33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83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95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8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68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78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99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13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07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67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18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15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05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96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45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40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19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76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79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52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33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98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51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20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99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00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7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53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61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5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50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12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24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23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63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14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06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82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07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96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51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55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81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35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62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21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93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05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19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41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4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4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0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54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35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31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99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18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07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74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16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14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3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25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83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62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76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13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20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25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14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12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7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41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69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77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11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42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02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28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78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76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87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09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2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23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76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09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40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36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56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06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6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0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11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12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76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09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98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1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43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92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83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84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92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71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9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6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98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69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64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93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13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30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33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59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16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3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07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29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89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2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86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98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25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01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11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26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68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55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73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23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63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98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00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1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10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74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19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77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11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53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7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98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59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1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7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90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65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69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10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03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7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62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37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80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48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68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94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39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11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48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65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54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88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90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87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29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0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1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0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58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0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8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40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72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77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24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90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51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6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87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13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46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05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03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96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13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14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6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02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23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1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0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61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44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55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3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6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13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99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1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98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0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0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29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96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34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42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21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95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0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16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05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96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8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87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75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84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34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5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9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12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4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31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85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8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0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98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02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13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51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31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00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96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67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06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11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05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53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6186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5416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84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9421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173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5676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760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5150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6622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284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42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07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75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16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1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55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68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5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94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10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06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74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26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62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95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4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1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39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87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27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18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66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82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71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89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6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49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54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74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46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39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59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06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13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77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8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77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8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65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32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94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79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04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66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15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7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22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46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59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26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80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12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06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73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7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40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93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4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82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27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59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47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7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04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04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91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03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61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08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24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37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14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58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7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90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30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89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88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2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0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36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07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50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46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07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92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60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07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84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21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35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80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91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43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01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91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93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96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89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88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1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54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72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81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14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31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91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62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58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2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29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95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42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9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89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8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61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5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71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46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07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55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34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30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8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26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81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2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2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11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87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40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85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72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25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22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30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10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03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58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76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99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41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50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94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85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07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55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10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64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7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347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00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15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86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37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68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79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88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11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04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56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58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81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37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55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86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63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84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67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6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67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71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31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85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68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8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30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06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05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49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26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26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29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52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54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18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84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40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86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38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88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3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9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14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0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9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8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46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6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22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08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20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65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09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4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35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88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04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5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39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72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67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29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86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03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00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55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51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82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81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97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90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75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30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02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54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46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23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47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04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40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97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33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47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58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1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89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23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86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73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77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71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56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19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94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73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74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1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50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77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00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86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5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47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1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95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47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8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49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03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63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80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96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7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64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60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1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73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20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38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0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28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14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92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04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11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53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29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29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59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39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69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30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3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72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32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38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80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4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89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77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95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31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01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46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63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07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92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07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05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16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45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55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5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47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60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08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2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3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4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67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90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23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77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00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62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3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92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41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31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21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41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7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09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69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59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64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12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9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78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19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10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53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94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74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24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46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80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19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82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84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8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4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62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74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56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67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22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21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7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28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42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71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33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84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9124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2533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645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4371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724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1578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1116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103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0578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4845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834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47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12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59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08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39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75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42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61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41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59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25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12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94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48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99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13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08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85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1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86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00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21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80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17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00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18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13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32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63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19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69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00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04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56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02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29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37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44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8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15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00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88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15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79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05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9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85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34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96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18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70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71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78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32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37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15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76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76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0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35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11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08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84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09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9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95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80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00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25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52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38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73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19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11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80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93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11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13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61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18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7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14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12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39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52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68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80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08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65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60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64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44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90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26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98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50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1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18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8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57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47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05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61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2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6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18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34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9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32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56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06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05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98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73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88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35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54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86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44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11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41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0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2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07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55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41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50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67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78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00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4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53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62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2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98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86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02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5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67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64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2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00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66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00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80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29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99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4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80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50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04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49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44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1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35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57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20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0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34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52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06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26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63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1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45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17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40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99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52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46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75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83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14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82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83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35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0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26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87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84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04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84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37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36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67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27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13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01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46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03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92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66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92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30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61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39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19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30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69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53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6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1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76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94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44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74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09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14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55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57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70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82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82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28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3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75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35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74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00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10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64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08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65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53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53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20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50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83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33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82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63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84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15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66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1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13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17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11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75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57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29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1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59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08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04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44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40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92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34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76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78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25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50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63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9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92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03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73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09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33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3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9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48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93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55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69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24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62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09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76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09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95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55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52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27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72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47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9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81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52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91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28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18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81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68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14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90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00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2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45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56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85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48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82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86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2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06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08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19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84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37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86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57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01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07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5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39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2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57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26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78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35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67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66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30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55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0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53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86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56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47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82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35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13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8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65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33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06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28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45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38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31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86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43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9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3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50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97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64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14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28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71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2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56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6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0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57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09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5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84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20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31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00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5964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7807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276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9388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5471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190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9148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009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6676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693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1426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097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525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834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6711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141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7878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5658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481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93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57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55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61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30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13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47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70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05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52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26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52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01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08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70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7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6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31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44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49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61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94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7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29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5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54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55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78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18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84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8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94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8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91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35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72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8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00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06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14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8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55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75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89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52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75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9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93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28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04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83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96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9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60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71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18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6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40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11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12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87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41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3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78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99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29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27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86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19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04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69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12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58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10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8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33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05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39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18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07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15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43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47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0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9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59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87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07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3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10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55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93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22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06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99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0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9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44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51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44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26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8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77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46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32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2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8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93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25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07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42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55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50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96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8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15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07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38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74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0887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8688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436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07801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81444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143536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172946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45665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3114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476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50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1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24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57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23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87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40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98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90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53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12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57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14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13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15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5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72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57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01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64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05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13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88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08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45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55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90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71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28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47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32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62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3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74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19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60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59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42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53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02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25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14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45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7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2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11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45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00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83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73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69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37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31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52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79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32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57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45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40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81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23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46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09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82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84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48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51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8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0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08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23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01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00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26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67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7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93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52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84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6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09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08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69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51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90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87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52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79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68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97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77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95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78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79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65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8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0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78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96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84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69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89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22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03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96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86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98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28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8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72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01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58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12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63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66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89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43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42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55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61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44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17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55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84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99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93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04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34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6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89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8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03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93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59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05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45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25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46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40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92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04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62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15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60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93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1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85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23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47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71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69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12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6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87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1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82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32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82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66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80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53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22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83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15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64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35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90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52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36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23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87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90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39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99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80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30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82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79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68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24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01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7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89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23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9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88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50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43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61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11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0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40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74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78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96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20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95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26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42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50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09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18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35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41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91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21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4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96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11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0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19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55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04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30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41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9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91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76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21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90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29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7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6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24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14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51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80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66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11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0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7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23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54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4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29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89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68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73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45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45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90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29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37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60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43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88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74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5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91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75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55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43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05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34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72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10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40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77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79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35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35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73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70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29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49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79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22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98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2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14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46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09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75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06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60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65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8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06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06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78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19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51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89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19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78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7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84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46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3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09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87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86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13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6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4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0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11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8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76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93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86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8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58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04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90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56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55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07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69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85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28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07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77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42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35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62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16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27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59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64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04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34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1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27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91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58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0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81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64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8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39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92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78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40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11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39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22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12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65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1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00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73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70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62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84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8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0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91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36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3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5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66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25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38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6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18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30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14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9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25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8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01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81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5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85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25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37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70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99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53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5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72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56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94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5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64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03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02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41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5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54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30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2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60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24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24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27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11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27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30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50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1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87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68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1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27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94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98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25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07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12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7785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404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413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115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041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814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924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6119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399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61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12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59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75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35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28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60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6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45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23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89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7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20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73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76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37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5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69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56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06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52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78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74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9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07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23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86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5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86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00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62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77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00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62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41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54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80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02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35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10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67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96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68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87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00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10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74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37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05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57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7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56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05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31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9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03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67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39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24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71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67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53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70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05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97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94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09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44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47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52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12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32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14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7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62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58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22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79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63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74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69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59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53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85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20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27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57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90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71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12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0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69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54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8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98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49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63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75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03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98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72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36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6919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594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8965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608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9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04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88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16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1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90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47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6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76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07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5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87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81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4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48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18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37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56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3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36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1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40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9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29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82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58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63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76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28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14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06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10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7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55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29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88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9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13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5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91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62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08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7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97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78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26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14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81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16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30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17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53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1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76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04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87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01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93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82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87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89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27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02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75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16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09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40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8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19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17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1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56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09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1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65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52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05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94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1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60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2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61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59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58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99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91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93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0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7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8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1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60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12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2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60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38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17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2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11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20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91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94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34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7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7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65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45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71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23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56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48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23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90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25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91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42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6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62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16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30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74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1097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425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253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2272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882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0653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130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474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900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7957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335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8301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3398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902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7571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738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885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476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180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6742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111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6887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1657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668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6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66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57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85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2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73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61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17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40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07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55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96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57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99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5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37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5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80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82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1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29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09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92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81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81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95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39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1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03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60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50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32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84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73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3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26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06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44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74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29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29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1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71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5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46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68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09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63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8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1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07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2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19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7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68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63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22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73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39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86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24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69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82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19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0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32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66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08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48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41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5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76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85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62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79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92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4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95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25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10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1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50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57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61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3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87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12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50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46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25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68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5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45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16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73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68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96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9778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6618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796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4647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975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570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263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196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316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0811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414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6709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2437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626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0445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5716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491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8485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616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098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5106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9902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808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1295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881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782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451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963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190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990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5464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8787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167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5729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803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201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586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821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680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851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821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0300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192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7332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5675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162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7166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054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4873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026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9924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043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930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2872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232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7738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384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3947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118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75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2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50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99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87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74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59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26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54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95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50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53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94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93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5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87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82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47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78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91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35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97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85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61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77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73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8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17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48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4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0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49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63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82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73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3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09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2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93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53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19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22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9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85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80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33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67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14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02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82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17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67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50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99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92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96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31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93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93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40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07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83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75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37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88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51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27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42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13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64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09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14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10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22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28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61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75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56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73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73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10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22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63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45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3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92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59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38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06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35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45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01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1618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0324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297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7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15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15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43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20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74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23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55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11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85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4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60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94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52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28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79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21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59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25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1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5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1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37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29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5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2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31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36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11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4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35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02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26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70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77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57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5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97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77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70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82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46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65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24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58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01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17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34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05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76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65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04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47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5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42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5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57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95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1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65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65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56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64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10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61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10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77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51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02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75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76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32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16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66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46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34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68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1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31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39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24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73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87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2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80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56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21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29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45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05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16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27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41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67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98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61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2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60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94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58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13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20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0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43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59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36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21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16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61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9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72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53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62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90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80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52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56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9239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251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0915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201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90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92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16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52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92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35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04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36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3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21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7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26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55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10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84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92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8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49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84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44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39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09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5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87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53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1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25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5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43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81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14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27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71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18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78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16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88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30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88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95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75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5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91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02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72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20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03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31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46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72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58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53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97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99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32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21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6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02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6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97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5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44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83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33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91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4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82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64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8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54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61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6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81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31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04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84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57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31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86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98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24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28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24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89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56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98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83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59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68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38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99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64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49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98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16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4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88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27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94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80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41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47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49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11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66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73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54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2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50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81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89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09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70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92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83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29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85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08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0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45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40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46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78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21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25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31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46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6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0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71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34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30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78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0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37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05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20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86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10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11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66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34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10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3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82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1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43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7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61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66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32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39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24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4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3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78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13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8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66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53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36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06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2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85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01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50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07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32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70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01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21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41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92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8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82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94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74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54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78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27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99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78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1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28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03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26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91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9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17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09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85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35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33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22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63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34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25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86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25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03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10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1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59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51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5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12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19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62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8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82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77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76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17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10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08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15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62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28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74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96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1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47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8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9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7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83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89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29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78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13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21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6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73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08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98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55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51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65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41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89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91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01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34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31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28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82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41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63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08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77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58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20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45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52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40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27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97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38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95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65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66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77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90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74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55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1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02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82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11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53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64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93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5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61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37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09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5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43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34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81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49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37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17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09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42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28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39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75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46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03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21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75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83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50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45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8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1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62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20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32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36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71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49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10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34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14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32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01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28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55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75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36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06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59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83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54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1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36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78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24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37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8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3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12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05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85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07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05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41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97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54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9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48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32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50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46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04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21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50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56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10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10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47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93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19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32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91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95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1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33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54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12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27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77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63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99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86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43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57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47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1033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878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4795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4183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726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8584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439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675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061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377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433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010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745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5699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468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33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04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00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49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16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63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13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99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46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22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2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05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95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8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9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26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20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35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96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12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06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22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14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93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51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29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24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72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75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60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49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48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81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7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5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28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87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20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26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43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34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29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2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35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58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35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4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08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83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99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16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86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23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0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61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01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77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97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28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57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37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2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42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24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83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49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53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65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9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02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52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8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33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99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0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69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71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80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99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83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59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46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09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89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3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14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63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71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19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44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47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06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96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4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73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78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34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26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45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0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54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30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57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81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35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47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48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62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95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73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88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20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89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65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20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21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83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64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40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94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11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49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46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47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31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69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17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05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01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8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89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12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51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29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04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64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29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28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80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37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73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63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69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28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1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04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2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49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72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6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78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8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1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47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68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07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53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38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11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52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08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11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63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65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49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04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22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51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14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73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55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1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23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95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8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86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89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41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4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26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70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09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02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44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25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43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48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55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7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54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25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92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73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05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63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65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74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96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0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49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59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3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33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29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84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52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47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22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17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8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61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86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72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83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73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49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60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8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56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8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49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02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14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51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99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6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36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77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29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76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50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86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73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12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92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51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82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71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98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9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1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71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80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09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73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9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20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1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55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97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67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01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73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33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12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80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72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64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0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1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75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64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78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48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64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99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0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00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83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46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35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46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17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46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21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57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04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70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1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33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9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09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14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38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15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22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83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43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32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9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48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12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27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07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00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74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32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31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06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63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26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8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8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81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59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5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8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66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77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44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15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77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86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29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90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29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20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27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6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04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42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88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31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04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95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21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61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1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30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25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59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58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50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70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69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24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91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0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88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21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7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56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09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38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80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11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05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77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14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2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07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76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90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3558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937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070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350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3775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554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0617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2172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090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2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72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20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55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40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07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16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89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45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92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30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00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83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75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15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20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76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56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70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86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35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83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38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56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85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1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12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11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69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72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06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16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89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9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26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81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31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27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8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95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93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39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3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49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18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03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97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71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10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00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45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73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45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42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64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93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56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2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06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1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0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51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9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84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15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05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40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4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4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23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92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08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41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76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52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86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9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51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02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30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75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0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29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00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05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1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49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76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03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0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44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58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8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35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25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83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04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68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26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23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2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2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73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90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87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94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72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32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05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32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04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09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36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00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35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5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53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10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0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93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04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74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74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19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30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44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86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27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6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24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22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16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80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29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06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98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99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56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84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30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33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91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38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22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49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05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80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31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49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70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2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55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34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84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99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0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1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5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40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30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7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58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29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45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0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05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75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20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81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7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33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29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50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52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1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7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2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10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30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08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9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76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86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29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14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4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48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2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05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8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60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24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40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41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42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64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38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79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86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50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57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34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37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67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57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23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78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59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1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11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38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36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88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72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24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55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54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8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48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55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80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65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97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00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64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2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3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82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70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88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31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39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5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68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68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20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66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3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03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30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89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97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80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47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64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26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68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55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91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5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57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32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13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74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95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72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20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90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99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90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91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54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85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43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65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05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52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54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0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95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53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54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46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88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86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17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0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23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07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22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90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45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82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92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92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93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9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73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92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36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42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51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70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8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33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62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41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9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93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76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54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37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10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89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82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4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99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75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85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86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25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41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13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84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21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47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23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90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87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1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14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83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53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16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56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49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86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50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26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25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32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60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19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97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91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3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1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0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02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71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73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96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69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80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94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47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88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89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19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85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53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4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28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64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0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93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97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9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03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40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1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8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8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82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22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40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43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15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29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3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10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41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85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86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32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76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5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09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05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54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38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74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12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65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53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00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11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49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38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60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03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92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60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34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04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12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46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44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46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24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60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5669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726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079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5990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541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48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97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96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43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02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16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49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6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87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56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60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72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8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96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10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21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20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94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42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81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72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1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21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38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74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03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79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80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82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67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04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32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22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0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07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27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13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91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0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60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21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5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95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96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09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04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57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28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12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57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71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15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3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11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95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96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78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09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50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2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62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17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27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62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13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8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47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48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69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6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6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12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81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73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5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95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22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69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92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78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07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47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48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78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70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62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73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17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97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12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19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67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57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44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09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41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23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04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4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74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17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94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69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50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73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48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12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44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54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12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43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9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8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85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59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3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05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23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76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90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1324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253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317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32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36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25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62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60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90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05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73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18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11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13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20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24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83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03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52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63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84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91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58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84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76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9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76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57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09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43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47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66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05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7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69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4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10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56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03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99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1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6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85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01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19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42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77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54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12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36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52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9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6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82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13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29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02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42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62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93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20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58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08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01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01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89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29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24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92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99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91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79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24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08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78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51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42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53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26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44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48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81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30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02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09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21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1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87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12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04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46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55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50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21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20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23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9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9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93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50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28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93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22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0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81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76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83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41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29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0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48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50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52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20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66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15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4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87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6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30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29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70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16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8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36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68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27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76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86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35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29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3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81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61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71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90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87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26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04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53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92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44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55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3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96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17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4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58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36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30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33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4112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984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190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46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23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49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95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37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75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94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71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09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48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0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3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01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91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61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62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33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82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83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54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35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54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72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10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73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73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98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36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07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46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05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44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77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12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2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84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21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11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87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45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92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66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91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03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23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53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30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31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00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42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54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94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45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31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87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91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04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34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79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63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43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16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51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06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87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47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54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24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01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19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58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54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09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7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32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81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69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97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81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90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93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64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25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92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99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27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58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45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60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04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91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05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24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8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68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4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40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48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20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63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04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53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14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11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5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50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67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66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24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31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83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92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68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73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28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14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57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54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0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92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30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55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85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89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15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7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21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72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00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38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92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83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68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6009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392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023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245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429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1890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823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6290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960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198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527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8246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268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8188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262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153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351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195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370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7753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178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8670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851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057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723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6461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608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4413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157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378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012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1411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634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9028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5647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740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0064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1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205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3657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985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251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624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791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548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5001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241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71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59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00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92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94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73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99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09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88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32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97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52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56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27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03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04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67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93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77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52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45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93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45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97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77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6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13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24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45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78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43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1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69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93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49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62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74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65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80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62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96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73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41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53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43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95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6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46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66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16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46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85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53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58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34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8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8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20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64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2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19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8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87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55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94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77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82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74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43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26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77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23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74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1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19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53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13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01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69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98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85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68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11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45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45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11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22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99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0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55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35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46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02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10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26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51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59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28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12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3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46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1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7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48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67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84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31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01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42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17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42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19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7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98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92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01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92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06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44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28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14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17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78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52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3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38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8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15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6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84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0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68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26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03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44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47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86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09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34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53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70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4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82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88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76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1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65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17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98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2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9668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3427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724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1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66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42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50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12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03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46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09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19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06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21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2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72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91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63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28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53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96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97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47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6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54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43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84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45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22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4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47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3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34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38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67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18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01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18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2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77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01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73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4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57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84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1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52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57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2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40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25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25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77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26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05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82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81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0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76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02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66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44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30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09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60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17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96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79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22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44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41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82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89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01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75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43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86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33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50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67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38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92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83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80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56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35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12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81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83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72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21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51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62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0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82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76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56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46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10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31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38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16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68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08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68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00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21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75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05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97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57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85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83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8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9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97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72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61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08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69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16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3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23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60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12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38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97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03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89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1276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272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283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916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41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53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57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5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68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12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45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1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04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84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43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74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47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36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85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18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2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8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96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15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22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75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4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26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29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43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27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18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74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05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80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39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19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08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41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68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22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77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06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47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97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44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65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17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09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73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14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8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23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27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94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04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30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40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92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88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1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72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65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19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31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96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18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4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27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7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49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85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69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84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92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1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27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24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64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28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7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33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9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3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15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10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72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13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32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83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65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24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81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65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88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74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04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70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83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65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25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66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84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94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66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0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78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19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89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44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04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83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8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28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0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9045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0508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245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31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91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34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29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32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3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84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32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05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93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67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16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94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00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93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66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11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32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02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69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88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8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21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98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19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56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64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27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04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57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68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56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96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39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45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27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78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24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64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53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90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9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58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12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54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1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47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12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49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83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96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22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94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58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89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89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32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8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2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79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6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46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42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44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50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93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8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00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62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2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62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08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59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27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38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31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75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1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2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97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38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9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03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02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27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79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29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7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27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45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18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14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58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45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81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68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09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83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08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48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31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82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2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97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26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19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34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75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85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98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88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4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39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0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56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76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51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84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7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72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6967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6971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505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04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84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9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77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91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28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69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29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3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66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40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61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6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9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85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82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59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14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7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84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8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32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78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73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9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6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06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30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49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79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53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05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75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53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0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25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78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91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55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61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53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0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86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5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42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87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70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24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89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68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97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48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1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55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82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57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83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09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03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59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90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05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84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51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78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56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36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79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89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95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53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51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11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42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29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41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51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35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19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95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99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4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61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97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6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63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36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32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69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50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92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62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51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83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0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9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57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27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07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57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5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87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14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02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18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45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90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13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33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4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78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75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33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05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47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30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8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1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0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32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4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07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79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3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41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4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32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39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11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62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63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43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73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08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49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38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36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33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52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15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99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45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40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90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57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95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2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66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76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97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18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23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45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10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90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79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49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73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90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47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48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83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73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86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90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75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50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06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08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83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11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50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2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2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04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6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56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71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64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33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99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3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0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25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1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83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04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98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54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34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13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60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18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51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33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51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31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83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10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86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51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78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71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69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04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73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10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72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69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52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24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27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45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26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8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3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58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08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5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2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10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9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81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62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78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24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33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1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14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43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10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83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2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63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30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3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2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00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34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8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98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15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70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98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82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75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16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45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31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0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66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92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45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45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73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87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32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30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89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86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79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88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6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21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6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77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37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64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37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79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31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49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72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51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58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12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76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66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40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9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72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8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55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57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80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6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58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94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60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22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10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11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11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8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08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02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72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61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57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54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95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09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92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44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79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84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54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7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8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90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38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9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33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10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86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22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09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80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61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1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93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20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61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73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92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49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27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0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02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51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8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54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36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14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85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7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37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7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61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36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8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94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51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20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49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03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32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29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69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47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48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47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18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96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12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61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24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2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7127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922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152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101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068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913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7122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016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4227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164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8614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930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8282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930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897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4247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157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80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6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94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67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89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86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87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02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39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90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30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26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00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07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72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2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28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38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80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51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5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14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41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30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68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56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88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96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46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24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12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6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47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52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38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11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16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6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74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90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67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22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40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16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37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02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53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8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84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5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90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96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85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67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16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11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90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72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20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13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53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82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2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82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3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29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55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30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86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1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89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3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14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70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84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98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18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08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44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90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37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62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10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46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2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9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30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44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49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13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47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88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61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40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35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56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73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62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04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61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21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07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68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02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1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20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88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52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09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44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37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1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92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73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81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47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45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07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59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85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86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55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27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59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86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47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01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61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52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26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30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98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38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8254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685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418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1810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139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7884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157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9503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137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07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0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95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08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10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3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73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85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79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19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80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41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20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1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65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27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79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7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39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16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09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43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85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99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79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96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32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1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22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56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22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85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52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10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22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62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67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87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73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51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67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05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6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12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30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20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48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9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80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93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10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38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07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83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03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96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54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7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72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68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86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3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67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53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78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76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06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00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07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36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22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62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32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46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79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12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69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8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1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83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87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74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17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99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26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74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47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50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67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20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85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89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1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9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79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86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57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04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29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93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1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93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30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64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8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65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79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8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9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89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16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57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39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47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16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47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41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15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9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2981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850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941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023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3613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82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8687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2547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779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47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23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63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99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28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37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67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8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72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71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03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73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45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79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98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73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09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92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69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02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63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58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05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8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31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38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54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6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53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81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97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14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46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04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20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77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35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58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57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52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9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93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06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84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2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1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68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47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60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12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60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1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42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73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88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79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71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77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70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03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61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89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03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53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57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23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40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93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23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01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52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08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95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14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21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46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36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4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34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93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89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73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87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66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3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70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10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73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50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9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57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49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65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9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78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62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6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28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80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1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58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35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47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6745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1909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074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7204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298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425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2156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832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271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517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1066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102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6280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9538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047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1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03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39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69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19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1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03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64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37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64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92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95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5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3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73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0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65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8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54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01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37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02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99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53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62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97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49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73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34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1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01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9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70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85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26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71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44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99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75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28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43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62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38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36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67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13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0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43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34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0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55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79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23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18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52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25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93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65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43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40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57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41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79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60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01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9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65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79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9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64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37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56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86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12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76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95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83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35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9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61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39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66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46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8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08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0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33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6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12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97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33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41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93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01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9408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6589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025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2535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783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5958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975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090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556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014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8202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679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8292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845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496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4245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427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7481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2328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838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70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47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1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61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53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46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20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1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52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52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89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16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19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39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47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78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5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85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1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79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98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94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9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66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45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14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5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42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8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96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14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92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93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1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3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25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97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60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09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20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78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94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79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65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12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98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63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26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2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21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13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24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060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16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49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0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29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39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97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88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67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55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78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10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0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43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66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06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92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84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84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58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75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57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53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95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45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67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22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99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85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66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44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72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74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20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37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9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66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90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87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3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1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72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87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51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34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72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98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14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9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30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96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0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15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93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36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95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22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3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04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23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1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84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82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76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83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86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37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8767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042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9023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834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0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60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14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68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42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79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51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46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05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58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1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88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43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97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96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83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43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72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85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49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31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9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34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34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0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62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28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0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55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11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09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5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83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66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13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57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37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50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4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1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64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16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09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04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80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19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97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27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55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77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43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6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90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6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19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08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00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15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56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96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07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28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91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62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5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9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3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11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88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82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39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22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39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49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4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13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04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15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59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95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15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5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40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86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39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91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26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03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79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1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26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1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03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08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1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87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64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68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7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68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14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00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76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67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59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56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4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09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23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57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64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96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6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68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34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59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09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90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83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77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88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18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48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63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09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50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01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99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29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24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87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75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47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76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9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41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09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817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23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27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94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93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84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21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57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68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03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18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38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55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36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74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35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86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8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21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87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87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34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23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54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8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90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40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47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30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61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53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85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36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56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36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22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54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8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02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10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64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86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34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21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29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30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55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59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92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74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70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19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27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61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45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4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02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26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74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13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8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78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35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29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05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23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5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69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26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05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12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45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2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83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48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69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64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56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81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47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7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31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11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06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9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2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74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40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76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40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46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03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48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08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4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87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12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62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71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76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89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05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38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11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52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31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65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24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12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59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99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48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81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16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2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99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4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26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6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10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78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10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1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81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69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28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2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11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26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68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09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5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8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7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7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61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21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19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50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35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46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89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34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8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64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52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27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05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05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65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52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3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35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53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74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39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69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06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90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71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07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46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9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50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10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41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89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18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79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07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0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00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21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49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95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78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8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16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84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96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34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57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44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87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34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45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88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99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61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14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94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75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67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61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09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86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97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3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47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83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08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04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35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20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47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23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60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7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35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55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94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15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75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89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2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52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7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24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43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7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4013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190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jpeg"/><Relationship Id="rId18" Type="http://schemas.openxmlformats.org/officeDocument/2006/relationships/image" Target="media/image9.jpeg"/><Relationship Id="rId26" Type="http://schemas.openxmlformats.org/officeDocument/2006/relationships/image" Target="media/image17.jpeg"/><Relationship Id="rId21" Type="http://schemas.openxmlformats.org/officeDocument/2006/relationships/image" Target="media/image12.jpeg"/><Relationship Id="rId34" Type="http://schemas.openxmlformats.org/officeDocument/2006/relationships/image" Target="media/image25.png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jpeg"/><Relationship Id="rId25" Type="http://schemas.openxmlformats.org/officeDocument/2006/relationships/image" Target="media/image16.jpeg"/><Relationship Id="rId33" Type="http://schemas.openxmlformats.org/officeDocument/2006/relationships/image" Target="media/image24.jpeg"/><Relationship Id="rId2" Type="http://schemas.openxmlformats.org/officeDocument/2006/relationships/numbering" Target="numbering.xml"/><Relationship Id="rId16" Type="http://schemas.openxmlformats.org/officeDocument/2006/relationships/image" Target="media/image7.jpeg"/><Relationship Id="rId20" Type="http://schemas.openxmlformats.org/officeDocument/2006/relationships/image" Target="media/image11.png"/><Relationship Id="rId29" Type="http://schemas.openxmlformats.org/officeDocument/2006/relationships/image" Target="media/image20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store.steampowered.com/stats/support/?l=russian" TargetMode="External"/><Relationship Id="rId24" Type="http://schemas.openxmlformats.org/officeDocument/2006/relationships/image" Target="media/image15.jpeg"/><Relationship Id="rId32" Type="http://schemas.openxmlformats.org/officeDocument/2006/relationships/image" Target="media/image23.png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6.jpeg"/><Relationship Id="rId23" Type="http://schemas.openxmlformats.org/officeDocument/2006/relationships/image" Target="media/image14.png"/><Relationship Id="rId28" Type="http://schemas.openxmlformats.org/officeDocument/2006/relationships/image" Target="media/image19.jpeg"/><Relationship Id="rId36" Type="http://schemas.openxmlformats.org/officeDocument/2006/relationships/fontTable" Target="fontTable.xml"/><Relationship Id="rId10" Type="http://schemas.openxmlformats.org/officeDocument/2006/relationships/hyperlink" Target="https://a.pr-cy.ru/csfloat.com/" TargetMode="External"/><Relationship Id="rId19" Type="http://schemas.openxmlformats.org/officeDocument/2006/relationships/image" Target="media/image10.jpeg"/><Relationship Id="rId31" Type="http://schemas.openxmlformats.org/officeDocument/2006/relationships/image" Target="media/image22.jpe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5.jpeg"/><Relationship Id="rId22" Type="http://schemas.openxmlformats.org/officeDocument/2006/relationships/image" Target="media/image13.jpeg"/><Relationship Id="rId27" Type="http://schemas.openxmlformats.org/officeDocument/2006/relationships/image" Target="media/image18.jpeg"/><Relationship Id="rId30" Type="http://schemas.openxmlformats.org/officeDocument/2006/relationships/image" Target="media/image21.jpeg"/><Relationship Id="rId35" Type="http://schemas.openxmlformats.org/officeDocument/2006/relationships/footer" Target="footer1.xml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Arial"/>
        <a:cs typeface="Arial"/>
      </a:majorFont>
      <a:minorFont>
        <a:latin typeface="Calibri"/>
        <a:ea typeface="Arial"/>
        <a:cs typeface="Arial"/>
      </a:minorFont>
    </a:fontScheme>
    <a:fmtScheme name="Стандартная">
      <a:fillStyleLst>
        <a:solidFill>
          <a:schemeClr val="phClr"/>
        </a:solidFill>
        <a:gradFill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517EA4E-FF2B-4338-B0E0-8CABF6860D2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1649</TotalTime>
  <Pages>58</Pages>
  <Words>9798</Words>
  <Characters>55852</Characters>
  <Application>Microsoft Office Word</Application>
  <DocSecurity>0</DocSecurity>
  <Lines>465</Lines>
  <Paragraphs>131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65519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Леонид Егоров</dc:creator>
  <cp:keywords/>
  <dc:description/>
  <cp:lastModifiedBy>kof3st</cp:lastModifiedBy>
  <cp:revision>45</cp:revision>
  <dcterms:created xsi:type="dcterms:W3CDTF">2025-03-02T12:07:00Z</dcterms:created>
  <dcterms:modified xsi:type="dcterms:W3CDTF">2025-03-05T22:21:00Z</dcterms:modified>
</cp:coreProperties>
</file>